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r>
        <w:rPr>
          <w:rFonts w:ascii="宋体" w:hAnsi="宋体" w:eastAsia="宋体" w:cs="宋体"/>
          <w:b/>
          <w:bCs/>
          <w:kern w:val="0"/>
          <w:sz w:val="24"/>
          <w:szCs w:val="24"/>
        </w:rPr>
        <w:t>专业类别目录表</w:t>
      </w:r>
    </w:p>
    <w:bookmarkEnd w:id="0"/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5"/>
        <w:tblW w:w="1015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2069"/>
        <w:gridCol w:w="74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</w:rPr>
              <w:t>专业类别</w:t>
            </w:r>
          </w:p>
        </w:tc>
        <w:tc>
          <w:tcPr>
            <w:tcW w:w="56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</w:rPr>
              <w:t>目录表包含专业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哲学类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哲学，逻辑学，宗教学，伦理学，马克思主义哲学，中国哲学，外国哲学，美学，科学技术哲学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经济学类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济学，经济统计学，国民经济管理，资源与环境经济学，商务经济学，能源经济，劳动经济学，经济工程，数字经济，理论经济学，政治经济学，经济思想史，经济史，西方经济学，世界经济，人口、资源与环境经济学，应用经济学，国民经济学，区域经济学，产业经济学，数量经济学，国防经济，海洋经济学，环境经济，环境资源与发展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财政学类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财政学，税收学，税务，国际税收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金融学类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金融学，金融工程，保险学，投资学，金融数学，信用管理，经济与金融，精算学，互联网金融，金融科技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经济与贸易类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国际经济与贸易，贸易经济，国际文化贸易，国际贸易学，国际经济发展合作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7" w:hRule="atLeast"/>
        </w:trPr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法学类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法学，知识产权，信用风险管理与法律防控，国际经贸规则，司法警察学，知识产权法，法学理论，法律史，宪法学与行政法学，刑法学，民商法学（含：劳动法学、社会保障法学），诉讼法学，经济法学，环境与资源保护法学，国际法学（含：国际公法、国际私法、国际经济法），军事法学，法律，纪检监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5" w:hRule="atLeast"/>
        </w:trPr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政治学类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治学与行政学，国际政治，外交学，国际事务与国际关系，政治学、经济学与哲学[注：该专业名称为“政治学、经济学与哲学”]，国际组织与全球治理，国际文化交流，欧洲事务与欧洲关系，东亚事务与东亚关系，国际事务，政治学理论，中外政治制度，科学社会主义与国际共产主义运动，中共党史（含：党的学说与党的建设），国际关系，国际政治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社会学类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社会学，社会工作，人类学，女性学，人口学，民俗学（含：中国民间文学）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民族学类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民族学，马克思主义民族理论与政策，中国少数民族经济，中国少数民族史，中国少数民族艺术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马克思主义理论类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马克思主义理论，科学社会主义，中国共产党历史，思想政治教育，科学社会主义与国际共产主义运动，中国革命史与中国共产党党史，马克思主义基本原理，马克思主义发展史，马克思主义中国化研究，国外马克思主义研究，中国近现代史基本问题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</w:trPr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公安学类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公安学，治安学，侦查学，边防管理，禁毒学，警犬技术，经济犯罪侦查，边防指挥，消防指挥，警卫学，公安情报学，犯罪学，公安管理学，涉外警务，国内安全保卫，警务指挥与战术，技术侦查学，海警执法，公安政治工作，移民管理，出入境管理，警务，铁路警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教育学类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教育学，科学教育，人文教育，教育技术学，教育学原理，课程与教学论，教育史，比较教育学，高等教育学，职业技术教育学，卫生教育，认知科学与技术，劳动教育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3" w:hRule="atLeast"/>
        </w:trPr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中国语言文学类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语言文学，汉语言文学，汉语言，汉语国际教育，中国少数民族语言文学，古典文献学，应用语言学，秘书学，中国语言文化，对外汉语，中国学，文秘教育，文艺学，语言学及应用语言学，汉语言文字学，中国古典文献学，中国古代文学，中国现当代文学，比较文学与世界文学，中国语言与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新闻传播学类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新闻传播学，新闻学，广播电视学，广告学，传播学，编辑出版学，网络与新媒体，数字出版，时尚传播，国际新闻与传播，会展，新媒体与信息网络，媒体创意，新闻与传播，出版，广播电视新闻学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3" w:hRule="atLeast"/>
        </w:trPr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历史学类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历史学，考古学，世界史，文物与博物馆学，文物保护技术，外国语言与外国历史，文化遗产，科学史，世界历史，博物馆学，史学理论及史学史，考古学及博物馆学，历史地理学，历史文献学（含∶敦煌学、古文字学），专门史，中国古代史，中国近现代史，中国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数学类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数学，数学与应用数学，信息与计算科学，数理基础科学，数据计算及应用，基础数学，计算数学，概率论与数理统计，应用数学，运筹学与控制论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物理学类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物理学，应用物理学，核物理，声学，量子信息科学，理论物理，粒子物理与原子核物理，原子与分子物理，等离子体物理，凝聚态物理，光学，光学工程，无线电物理，系统科学与工程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化学类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化学，应用化学，化学生物学，分子科学与工程，能源化学，无机化学，分析化学，有机化学，物理化学（含：化学物理），高分子化学与物理，化学测量学与技术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地理科学类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地理科学，自然地理与资源环境，人文地理与城乡规划，地理信息科学，地理学，自然地理学，人文地理学，地图学与地理信息系统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海洋科学类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海洋科学，海洋技术，海洋资源与环境，军事海洋学，物理海洋学，海洋化学，海洋生物学，海洋地质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地球物理学类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地球物理学，空间科学与技术，防灾减灾科学与工程，固体地球物理学，空间物理学，行星科学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地质学类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地质学，地球化学，地球信息科学与技术，矿物学、岩石学、矿床学，古生物学与地层学，构造地质学，第四纪地质学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9" w:hRule="atLeast"/>
        </w:trPr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生物科学类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物科学，生物技术，生物信息学，生态学，整合科学，神经科学，生物化学与分子生物学，生物资源科学，生物安全，生物科学与生物技术，生物信息技术，医学信息学，生物学，植物学，动物学，生理学，水生生物学，微生物学，神经生物学，遗传学，发育生物学，细胞生物学，生物物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心理学类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心理学，应用心理学，基础心理学，发展与教育心理学，儿童发展科学，犯罪心理学，航空航天心理学，计量心理学，临床认知神经科学，学校心理学，健康心理学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统计学类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统计学，应用统计学，经济统计学，数量经济学，概率论与数理统计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力学类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力学，理论与应用力学，工程力学，一般力学与力学基础，固体力学，流体力学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1" w:hRule="atLeast"/>
        </w:trPr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机械类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机械，机械工程，机械工程及自动化，工程机械，机械设计制造及其自动化，制造自动化与测控技术，制造工程，体育装备工程，材料成型及控制工程，机械电子工程，工业设计，过程装备与控制工程，车辆工程，汽车服务工程，机械工艺技术，机械制造工艺教育，机械维修及检测技术教育，微机电系统工程，机电技术教育，汽车维修工程教育，机械制造及其自动化，机械设计及理论，智能制造工程，智能车辆工程，仿生科学与工程，新能源汽车工程，船舶工程，兵器工程，工业设计工程，智能制造技术，机器人工程，增材制造工程，智能交互设计，应急装备技术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仪器类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测控技术与仪器，精密仪器，智能感知工程，电子信息技术及仪器，精密仪器及机械，测试计量技术及仪器，仪器科学与技术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2" w:hRule="atLeast"/>
        </w:trPr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材料类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材料学，材料科学与工程，材料物理，材料化学，冶金工程，稀土工程，金属材料工程，无机非金属材料工程，高分子材料与工程，高分子材料加工工程，复合材料与工程，粉体材料科学与工程，宝石及材料工艺学，焊接技术与工程，功能材料，生物功能材料，纳米材料与技术，新能源材料与器件，材料物理与化学，材料加工工程，冶金物理化学，钢铁冶金，有色金属冶金，材料设计科学与工程，复合材料成型工程，智能材料与结构，材料与化工，材料工程，光电信息材料与器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9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9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能源动力类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9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能源动力，能源与动力工程，热能与动力工程，能源工程及自动化，能源动力系统及自动化，能源与资源工程，能源与环境系统工程，新能源科学与工程，风能与动力工程，工程热物理，热能工程，动力机械及工程，流体机械及工程，制冷及低温工程，化工过程机械，动力工程及工程热物理，储能科学与工程，动力工程，核能工程，航空发动机工程，燃气轮机工程，航天动力工程，清洁能源技术，储能技术，能源服务工程，氢能科学与工程，可持续能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电气类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气工程及其自动化，电气工程与自动化，电气信息工程，电力工程与管理，电气技术教育，电机电器智能化，智能电网信息工程，光源与照明，电气工程与智能控制，电机与电器，电力系统及其自动化，高电压与绝缘技术，电力电子与电力传动，电工理论与新技术，电气工程，电缆工程，能源互联网工程，智慧能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0" w:hRule="atLeast"/>
        </w:trPr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电子信息类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子信息，电子信息工程，电子科学与技术，真空电子技术，通信工程，信息与通信工程，微电子科学与工程，微电子学，微电子制造工程，微电子材料与器件，光电信息科学与工程，光信息科学与技术，光电子技术科学，信息显示与光电技术，光电信息工程，光电子材料与器件，信息工程，信息科学技术，信息物理工程，广播电视工程，水声工程，电子封装技术，集成电路设计与集成系统，医学信息工程，电磁场与无线技术，电波传播与天线，电子信息科学与技术，电信工程及管理，应用电子技术教育，物理电子学，电路与系统，微电子学与固体电子学，电磁场与微波技术，通信与信息系统，信号与信息处理，人工智能，海洋信息工程，集成电路工程，柔性电子学，智能测控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" w:hRule="atLeast"/>
        </w:trPr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自动化类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自动化，轨道交通信号与控制，控制理论与控制工程，检测技术与自动化装置，系统工程，模式识别与智能系统，导航、制导与控制，控制科学与工程，机器人工程，邮政工程，核电技术与控制工程，智能装备与系统，工业智能，控制工程，智能工程与创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2" w:hRule="atLeast"/>
        </w:trPr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计算机类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计算机科学与技术，仿真科学与技术，软件工程，计算机软件，网络工程，信息安全，科技防卫，物联网工程，传感网技术，数字媒体技术，影视艺术技术，智能科学与技术，空间信息与数字技术，电子与计算机工程，网络安全与执法，计算机系统结构，计算机软件与理论，计算机应用技术，数据科学与大数据技术，网络空间安全，新媒体技术，电影制作，保密技术，服务科学与工程，区块链工程，计算机技术，大数据技术与工程，网络与信息安全，密码科学与技术，虚拟现实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7" w:hRule="atLeast"/>
        </w:trPr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土木类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土木工程，建筑工程教育，建筑环境与能源应用工程，建筑环境与设备工程，建筑设施智能技术，建筑节能技术与工程，给排水科学与工程，给水排水工程，建筑电气与智能化，城市地下空间工程，道路桥梁与渡河工程，岩土工程，结构工程，市政工程，供热、供燃气、通风及空调工程，防灾减灾工程及防护工程，桥梁与隧道工程，铁道工程，智能建造，土木、水利与海洋工程，土木、水利与交通工程，土木水利，农田水土工程，人工环境工程，城市水系统工程，智能建造与智慧交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水利类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水利工程，水利水电工程，水文与水资源工程，港口航道与海岸工程，水务工程，水利科学与工程，水文学及水资源，水力学及河流动力学，水工结构工程，港口、海岸及近海工程，智慧水利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测绘类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测绘工程，遥感科学与技术，导航工程，地理国情监测，地理空间信息工程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化工与制药类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化工与制药，化学工程与工艺，制药工程，资源循环科学与工程，再生资源科学与技术，能源化学工程，化学工程与工业生物工程，化学工程，化学工艺，生物化工，应用化学，工业催化，化学工程与技术，化工安全工程，涂料工程，精细化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地质类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地质工程，勘查技术与工程，资源勘查工程，地下水科学与工程，旅游地学与规划工程，矿产普查与勘探，地球探测与信息技术，智能地球探测，资源环境大数据工程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</w:trPr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矿业类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采矿工程，石油工程，煤及煤层气工程，矿物加工工程，油气储运工程，矿物资源工程，海洋油气工程，安全技术及工程，油气井工程，油气田开发工程，矿业工程，石油与天然气工程，智能采矿工程，碳储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纺织类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纺织工程，服装设计与工程，非织造材料与工程，服装设计与工艺教育，纺织材料与纺织品设计，纺织化学与染整工程，纺织科学与工程，丝绸设计与工程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轻工类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轻化工程，轻工技术与工程，包装工程，印刷工程，香料香精技术与工程，化妆品技术与工程，制浆造纸工程，制糖工程，发酵工程，皮革化学与工程，生物质能源与材料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5" w:hRule="atLeast"/>
        </w:trPr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交通运输类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交通运输，交通工程，交通建设与装备，航海技术，轮机工程，飞行技术，交通设备与控制工程，交通信息与控制工程，交通设备信息工程，救助与打捞工程，船舶电子电气工程，道路与铁道工程，交通信息工程及控制，交通运输规划与管理，载运工具运用工程，交通运输工程，轨道交通电气与控制，邮轮工程与管理，轨道交通运输，道路交通运输，水路交通运输，航空交通运输，管道交通运输，智慧交通，智能运输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海洋工程类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海洋工程，船舶与海洋工程，海洋工程与技术，海洋资源开发技术，船舶与海洋结构物设计制造，轮机工程，水声工程，海洋机器人，智慧海洋技术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航空航天类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航空航天工程，航空工程，航天工程，飞行器设计与工程，飞行器制造工程，飞行器动力工程，飞行器环境与生命保障工程，飞行器质量与可靠性，飞行器适航技术，飞行器控制与信息工程，无人驾驶航空器系统工程，智能飞行器技术，空天智能电推进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农业工程类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农业机械化及其自动化，农业电气化，农业建筑环境与能源工程，农业水利工程，土地整治工程，农业智能装备工程，农机装备工程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林业工程类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森林工程，木材科学与工程，林产化工，家具设计与工程，木结构建筑与材料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环境科学与工程类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环境科学与工程，环境工程，环境监察，环境科学，地球环境科学，环境生态工程，环保设备工程，资源环境科学，资源科学与工程，水质科学与技术，资源与环境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生物医学工程类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生物医学工程，医疗器械工程，临床工程技术，康复工程，生物与医药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2" w:hRule="atLeast"/>
        </w:trPr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食品科学与工程类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食品科学与工程，农产品储运与加工教育，食品工艺教育，食品质量与安全，农产品质量与安全，粮食工程，乳品工程，酿酒工程，葡萄与葡萄酒工程，食品营养与检验教育，食品科学，粮食、油脂及植物蛋白工程，农产品加工及贮藏工程，水产品加工及贮藏工程，食品安全与检测，食品营养与健康，食用菌科学与工程，白酒酿造工程，食品工程，发酵工程，食品加工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建筑类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建筑学，城乡规划，城市规划，风景园林，景观建筑设计，景观学，历史建筑保护工程，建筑历史与理论，建筑设计及其理论，城市规划与设计（含∶风景园林规划与设计），建筑技术科学，人居环境科学与技术，城市设计，智慧建筑与建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安全科学与工程类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安全科学与工程，安全工程，雷电防护科学与技术，灾害防治工程，应急技术与管理，职业卫生工程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生物工程类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生物工程，生物系统工程，轻工生物技术，生物制药，合成生物学，生物技术与工程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</w:trPr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植物动物生产类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农学，园艺，植物保护，植物科学与技术，种子科学与工程，设施农业科学与工程，茶学，烟草，应用生物科学，农艺教育，园艺教育，智慧农业，菌物科学与工程，农药化肥，动物科学，经济动物学，作物学，作物栽培学与耕作学，作物遗传育种，果树学，蔬菜学，农业，农艺与种业，资源利用与植物保护，生物农药科学与工程，生物育种科学，饲料工程，智慧牧业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自然保护与环境生态类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农业资源与环境，野生动物与自然保护区管理，水土保持与荒漠化防治，生物质科学与工程，土壤学，植物营养学，土地科学与技术，湿地保护与恢复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动物医学类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动物医学，动物药学，动植物检疫，实验动物学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0" w:hRule="atLeast"/>
        </w:trPr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林学草学水产类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林学，园林，森林保护，经济林，草业科学，草坪科学与工程，林木遗传育种，森林培育，森林保护学，森林经理学，野生动植物保护与利用，园林植物与观赏园艺，水土保持与荒漠化防治，林业，风景园林，智慧林业，水产,水产养殖学，海洋渔业科学与技术，水族科学与技术,捕捞学,渔业资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管理科学与工程类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管理科学与工程，管理科学，系统理论，系统科学与工程，信息管理与信息系统，工程管理，项目管理，房地产开发与管理，房地产经营管理，工程造价，保密管理，系统分析与集成，系统科学，邮政管理，大数据管理与应用，工程审计，计算金融，应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</w:trPr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工商管理类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商管理，商务策划管理，特许经营管理，商品学，连锁经营管理，食品经济管理，市场营销，会计学，财务管理，国际商务，人力资源管理，审计学，资产评估，物业管理，文化产业管理，旅游管理，劳动关系，体育经济与管理，体育经济，体育产业管理，财务会计教育，市场营销教育，企业管理（含：财务管理、市场营销、人力资源管理），技术经济及管理，零售业管理，创业管理，海关稽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财会审计类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会计学，财务管理，审计学，财务会计教育，企业管理（含：财务管理）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农业经济管理类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农业经济管理，农林经济管理，农村区域发展，农业经营管理教育，林业经济管理，农业管理，农村发展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</w:trPr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公共管理类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公共管理，公共事业管理，公共安全管理，国防教育与管理，应急管理，高等教育管理，职业技术教育管理，行政管理，公共政策学，土地资源管理，城市管理，海关管理，交通管理，航运管理，海事管理，公共关系学，社会医学与卫生事业管理，教育经济与管理，健康服务与管理，海警后勤管理，医疗产品管理，养老服务管理，海关检验检疫安全，海外安全管理，自然资源登记与管理，慈善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社会保障类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劳动与社会保障，社会保障，医疗保险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图书情报与档案管理类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图书情报与档案管理,图书馆学，档案学，信息资源管理，情报学，图书情报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物流管理与工程类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物流管理，物流工程，物流工程与管理,采购管理，供应链管理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工业工程类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工业工程，总图设计与工业运输，标准化工程，质量管理工程，产品质量工程，工业工程与管理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电子商务类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电子商务，网络经济学，电子商务及法律，跨境电子商务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旅游管理类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旅游管理，酒店管理，会展经济与管理，旅游管理与服务教育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戏剧与影视学类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戏剧与影视学，表演，戏剧学，电影学，影视学，导演，戏剧影视文学，广播电视编导，广播影视编导，戏剧影视导演，戏剧影视美术设计，艺术学，录音艺术，播音与主持艺术，动画，影视摄影与制作，影视技术，戏剧教育，媒体创意，戏剧戏曲学，广播电视艺术学，戏剧，戏曲，电影，广播电视，曲艺，音乐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</w:trPr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设计学类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设计学，艺术设计学，视觉传达设计，环境设计，产品设计，服装与服饰设计，公共艺术，工艺美术，装潢设计与工艺教育，数字媒体艺术，数字游戏设计，艺术与科技，音乐科技与艺术，会展艺术与技术，设计艺术学，新媒体艺术，包装设计，艺术设计，珠宝首饰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</w:trPr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英语相关专业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英语，英语笔译，英语口译,商务英语，英语语言文学，翻译[注：指所学语种为英语的“翻译”专业]，外国语言学及应用语言学[注：指所学语种为英语的“外国语言学及应用语言学”专业]，语言学[注：指所学语种为英语的“语言学”专业]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其他外语语种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[参照英语]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jNDUzYmQ2MDZkN2E0MDg4NWZiMTkzYjA3ZGVkODYifQ=="/>
  </w:docVars>
  <w:rsids>
    <w:rsidRoot w:val="00C80269"/>
    <w:rsid w:val="00135B9B"/>
    <w:rsid w:val="00C80269"/>
    <w:rsid w:val="00D117CF"/>
    <w:rsid w:val="192D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7084</Words>
  <Characters>7147</Characters>
  <Lines>52</Lines>
  <Paragraphs>14</Paragraphs>
  <TotalTime>4</TotalTime>
  <ScaleCrop>false</ScaleCrop>
  <LinksUpToDate>false</LinksUpToDate>
  <CharactersWithSpaces>7147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2022-11-09T09:08:00Z</dcterms:created>
  <dc:creator>用户孙卫平</dc:creator>
  <cp:lastModifiedBy>Lenovo</cp:lastModifiedBy>
  <dcterms:modified xsi:type="dcterms:W3CDTF">2022-11-10T01:15:29Z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03795EDD028F480F97E4C51BDDE8413D</vt:lpwstr>
  </property>
</Properties>
</file>