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A2" w:rsidRDefault="006F39A2" w:rsidP="006F39A2">
      <w:pPr>
        <w:pStyle w:val="a5"/>
        <w:widowControl/>
        <w:spacing w:before="0" w:beforeAutospacing="0" w:after="0" w:afterAutospacing="0" w:line="560" w:lineRule="exact"/>
        <w:rPr>
          <w:rFonts w:ascii="黑体" w:eastAsia="黑体" w:hAnsi="黑体" w:cs="黑体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2"/>
          <w:sz w:val="32"/>
          <w:szCs w:val="32"/>
          <w:shd w:val="clear" w:color="auto" w:fill="FFFFFF"/>
        </w:rPr>
        <w:t>附件1</w:t>
      </w:r>
    </w:p>
    <w:p w:rsidR="006F39A2" w:rsidRDefault="006F39A2" w:rsidP="006F39A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2022年商州区事业单位引进第二批高层次人才参加笔试人员名单</w:t>
      </w:r>
    </w:p>
    <w:tbl>
      <w:tblPr>
        <w:tblW w:w="9425" w:type="dxa"/>
        <w:jc w:val="center"/>
        <w:tblLayout w:type="fixed"/>
        <w:tblLook w:val="0000"/>
      </w:tblPr>
      <w:tblGrid>
        <w:gridCol w:w="909"/>
        <w:gridCol w:w="1001"/>
        <w:gridCol w:w="1358"/>
        <w:gridCol w:w="4414"/>
        <w:gridCol w:w="1743"/>
      </w:tblGrid>
      <w:tr w:rsidR="006F39A2" w:rsidTr="00CB7280">
        <w:trPr>
          <w:trHeight w:val="55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报考岗位及名称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刘晔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2281002301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张娜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2281002302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吴媛媛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2281002303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刘怡凡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2281002304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严拓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2281002305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仝万亮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2281002306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王伟刚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2281002307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金丹楠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2281002308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吕琳洁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商州区秦岭生态保护中心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2281002309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杨蕾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2281101610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毛愿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愿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2281101611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黎永丽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2281101612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2281101613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刘闻诗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2281101614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刘国涛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2281101615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惠庆丹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2281102416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艾瑶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2281102417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姬海刚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2281102418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雷斌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2281102419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刘小娇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2281102420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蒋勇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2281102421</w:t>
            </w:r>
          </w:p>
        </w:tc>
      </w:tr>
      <w:tr w:rsidR="006F39A2" w:rsidTr="00CB7280">
        <w:trPr>
          <w:trHeight w:val="43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珍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2281102422</w:t>
            </w:r>
          </w:p>
        </w:tc>
      </w:tr>
      <w:tr w:rsidR="006F39A2" w:rsidTr="00CB7280">
        <w:trPr>
          <w:trHeight w:val="43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39A2" w:rsidRDefault="006F39A2" w:rsidP="00CB728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2281102423</w:t>
            </w:r>
          </w:p>
        </w:tc>
      </w:tr>
    </w:tbl>
    <w:p w:rsidR="006D3146" w:rsidRDefault="006D3146" w:rsidP="006D314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lastRenderedPageBreak/>
        <w:t>2022年洛南县事业单位引进第二批高层次人才参加笔试人员名单</w:t>
      </w:r>
    </w:p>
    <w:tbl>
      <w:tblPr>
        <w:tblW w:w="7921" w:type="dxa"/>
        <w:jc w:val="center"/>
        <w:tblLayout w:type="fixed"/>
        <w:tblLook w:val="0000"/>
      </w:tblPr>
      <w:tblGrid>
        <w:gridCol w:w="1020"/>
        <w:gridCol w:w="1346"/>
        <w:gridCol w:w="1513"/>
        <w:gridCol w:w="4042"/>
      </w:tblGrid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岗位代码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报考岗位及名称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孙靖博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张桐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司琳杰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赵润楠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党朝阳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王晓婉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任蒙蒙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符元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元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袁媛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舒军政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周育同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刘婧怡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谕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蒲雪娟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任小兰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符怀水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22820038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洛南县退役军人服务中心-行政管理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岳小刚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娟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左婷婷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宋小鹏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郭青华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  <w:tr w:rsidR="006D3146" w:rsidTr="00CB7280">
        <w:trPr>
          <w:trHeight w:val="4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杨淑盈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146" w:rsidRDefault="006D3146" w:rsidP="00CB72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22820040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146" w:rsidRDefault="006D3146" w:rsidP="00CB728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洛南县救助服务站-综合管理</w:t>
            </w:r>
          </w:p>
        </w:tc>
      </w:tr>
    </w:tbl>
    <w:p w:rsidR="006D3146" w:rsidRDefault="006D3146" w:rsidP="006D3146">
      <w:pPr>
        <w:pStyle w:val="a5"/>
        <w:widowControl/>
        <w:spacing w:before="0" w:beforeAutospacing="0" w:after="0" w:afterAutospacing="0" w:line="560" w:lineRule="exact"/>
        <w:jc w:val="both"/>
        <w:rPr>
          <w:rFonts w:ascii="仿宋_GB2312" w:eastAsia="仿宋_GB2312"/>
          <w:kern w:val="2"/>
          <w:sz w:val="32"/>
          <w:szCs w:val="32"/>
          <w:shd w:val="clear" w:color="auto" w:fill="FFFFFF"/>
        </w:rPr>
      </w:pPr>
    </w:p>
    <w:p w:rsidR="006D3146" w:rsidRDefault="006D3146" w:rsidP="006D3146">
      <w:pPr>
        <w:pStyle w:val="a5"/>
        <w:widowControl/>
        <w:spacing w:before="0" w:beforeAutospacing="0" w:after="0" w:afterAutospacing="0" w:line="560" w:lineRule="exact"/>
        <w:jc w:val="both"/>
        <w:rPr>
          <w:rFonts w:ascii="仿宋_GB2312" w:eastAsia="仿宋_GB2312"/>
          <w:kern w:val="2"/>
          <w:sz w:val="32"/>
          <w:szCs w:val="32"/>
          <w:shd w:val="clear" w:color="auto" w:fill="FFFFFF"/>
        </w:rPr>
      </w:pPr>
    </w:p>
    <w:p w:rsidR="00F71875" w:rsidRPr="006D3146" w:rsidRDefault="00F71875"/>
    <w:sectPr w:rsidR="00F71875" w:rsidRPr="006D3146" w:rsidSect="00F7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8D" w:rsidRPr="00CE5A73" w:rsidRDefault="008D568D" w:rsidP="006F39A2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8D568D" w:rsidRPr="00CE5A73" w:rsidRDefault="008D568D" w:rsidP="006F39A2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8D" w:rsidRPr="00CE5A73" w:rsidRDefault="008D568D" w:rsidP="006F39A2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8D568D" w:rsidRPr="00CE5A73" w:rsidRDefault="008D568D" w:rsidP="006F39A2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A2"/>
    <w:rsid w:val="006D3146"/>
    <w:rsid w:val="006F39A2"/>
    <w:rsid w:val="008D568D"/>
    <w:rsid w:val="00C110A6"/>
    <w:rsid w:val="00E55565"/>
    <w:rsid w:val="00F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9A2"/>
    <w:rPr>
      <w:sz w:val="18"/>
      <w:szCs w:val="18"/>
    </w:rPr>
  </w:style>
  <w:style w:type="paragraph" w:styleId="a5">
    <w:name w:val="Normal (Web)"/>
    <w:basedOn w:val="a"/>
    <w:rsid w:val="006F39A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用户孙卫平</dc:creator>
  <cp:keywords/>
  <dc:description/>
  <cp:lastModifiedBy>用户孙卫平</cp:lastModifiedBy>
  <cp:revision>3</cp:revision>
  <dcterms:created xsi:type="dcterms:W3CDTF">2022-11-01T07:58:00Z</dcterms:created>
  <dcterms:modified xsi:type="dcterms:W3CDTF">2022-11-01T07:59:00Z</dcterms:modified>
</cp:coreProperties>
</file>