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427A" w:rsidRPr="007F3908" w:rsidRDefault="009E427A" w:rsidP="00B1694F">
      <w:pPr>
        <w:spacing w:line="400" w:lineRule="exact"/>
        <w:jc w:val="left"/>
        <w:rPr>
          <w:rFonts w:ascii="Times New Roman" w:eastAsia="黑体" w:hAnsi="Times New Roman"/>
          <w:sz w:val="32"/>
          <w:szCs w:val="32"/>
        </w:rPr>
      </w:pPr>
      <w:bookmarkStart w:id="0" w:name="_GoBack"/>
      <w:bookmarkEnd w:id="0"/>
      <w:r w:rsidRPr="007F3908">
        <w:rPr>
          <w:rFonts w:ascii="Times New Roman" w:eastAsia="黑体" w:hAnsi="Times New Roman" w:hint="eastAsia"/>
          <w:sz w:val="32"/>
          <w:szCs w:val="32"/>
        </w:rPr>
        <w:t>附件</w:t>
      </w:r>
      <w:r w:rsidRPr="007F3908">
        <w:rPr>
          <w:rFonts w:ascii="Times New Roman" w:eastAsia="黑体" w:hAnsi="Times New Roman"/>
          <w:sz w:val="32"/>
          <w:szCs w:val="32"/>
        </w:rPr>
        <w:t>1</w:t>
      </w:r>
    </w:p>
    <w:p w:rsidR="009E427A" w:rsidRPr="007F3908" w:rsidRDefault="009E427A" w:rsidP="00B1694F">
      <w:pPr>
        <w:spacing w:line="560" w:lineRule="exact"/>
        <w:jc w:val="center"/>
        <w:rPr>
          <w:rFonts w:ascii="Times New Roman" w:eastAsia="方正小标宋简体" w:hAnsi="Times New Roman"/>
          <w:b/>
          <w:sz w:val="44"/>
          <w:szCs w:val="44"/>
        </w:rPr>
      </w:pPr>
      <w:r w:rsidRPr="007F3908">
        <w:rPr>
          <w:rFonts w:ascii="Times New Roman" w:eastAsia="方正小标宋简体" w:hAnsi="Times New Roman" w:hint="eastAsia"/>
          <w:b/>
          <w:sz w:val="44"/>
          <w:szCs w:val="44"/>
        </w:rPr>
        <w:t>保留（继续有效）的行政规范性文件目录</w:t>
      </w:r>
    </w:p>
    <w:p w:rsidR="009E427A" w:rsidRPr="007F3908" w:rsidRDefault="009E427A" w:rsidP="00B1694F">
      <w:pPr>
        <w:spacing w:line="200" w:lineRule="exact"/>
        <w:jc w:val="center"/>
        <w:rPr>
          <w:rFonts w:ascii="Times New Roman" w:eastAsia="方正小标宋简体" w:hAnsi="Times New Roman"/>
          <w:b/>
          <w:sz w:val="44"/>
          <w:szCs w:val="44"/>
        </w:rPr>
      </w:pPr>
    </w:p>
    <w:tbl>
      <w:tblPr>
        <w:tblW w:w="13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71"/>
        <w:gridCol w:w="8040"/>
        <w:gridCol w:w="2589"/>
        <w:gridCol w:w="1187"/>
        <w:gridCol w:w="1313"/>
      </w:tblGrid>
      <w:tr w:rsidR="009E427A" w:rsidRPr="007F3908" w:rsidTr="007F3908">
        <w:trPr>
          <w:trHeight w:val="937"/>
        </w:trPr>
        <w:tc>
          <w:tcPr>
            <w:tcW w:w="671" w:type="dxa"/>
            <w:vAlign w:val="center"/>
          </w:tcPr>
          <w:p w:rsidR="009E427A" w:rsidRPr="007F3908" w:rsidRDefault="009E427A" w:rsidP="00B1694F">
            <w:pPr>
              <w:spacing w:line="300" w:lineRule="exact"/>
              <w:jc w:val="center"/>
              <w:rPr>
                <w:rFonts w:ascii="Times New Roman" w:eastAsia="仿宋_GB2312" w:hAnsi="Times New Roman"/>
                <w:b/>
                <w:sz w:val="24"/>
                <w:szCs w:val="24"/>
              </w:rPr>
            </w:pPr>
            <w:r w:rsidRPr="007F3908">
              <w:rPr>
                <w:rFonts w:ascii="Times New Roman" w:eastAsia="仿宋_GB2312" w:hAnsi="Times New Roman" w:hint="eastAsia"/>
                <w:b/>
                <w:sz w:val="24"/>
                <w:szCs w:val="24"/>
              </w:rPr>
              <w:t>序号</w:t>
            </w:r>
          </w:p>
        </w:tc>
        <w:tc>
          <w:tcPr>
            <w:tcW w:w="8040" w:type="dxa"/>
            <w:vAlign w:val="center"/>
          </w:tcPr>
          <w:p w:rsidR="009E427A" w:rsidRPr="007F3908" w:rsidRDefault="009E427A" w:rsidP="00B1694F">
            <w:pPr>
              <w:spacing w:line="300" w:lineRule="exact"/>
              <w:jc w:val="center"/>
              <w:rPr>
                <w:rFonts w:ascii="Times New Roman" w:eastAsia="仿宋_GB2312" w:hAnsi="Times New Roman"/>
                <w:b/>
                <w:sz w:val="24"/>
                <w:szCs w:val="24"/>
              </w:rPr>
            </w:pPr>
            <w:r w:rsidRPr="007F3908">
              <w:rPr>
                <w:rFonts w:ascii="Times New Roman" w:eastAsia="仿宋_GB2312" w:hAnsi="Times New Roman" w:hint="eastAsia"/>
                <w:b/>
                <w:sz w:val="24"/>
                <w:szCs w:val="24"/>
              </w:rPr>
              <w:t>文</w:t>
            </w:r>
            <w:r w:rsidRPr="007F3908">
              <w:rPr>
                <w:rFonts w:ascii="Times New Roman" w:eastAsia="仿宋_GB2312" w:hAnsi="Times New Roman"/>
                <w:b/>
                <w:sz w:val="24"/>
                <w:szCs w:val="24"/>
              </w:rPr>
              <w:t xml:space="preserve">  </w:t>
            </w:r>
            <w:r w:rsidRPr="007F3908">
              <w:rPr>
                <w:rFonts w:ascii="Times New Roman" w:eastAsia="仿宋_GB2312" w:hAnsi="Times New Roman" w:hint="eastAsia"/>
                <w:b/>
                <w:sz w:val="24"/>
                <w:szCs w:val="24"/>
              </w:rPr>
              <w:t>件</w:t>
            </w:r>
            <w:r w:rsidRPr="007F3908">
              <w:rPr>
                <w:rFonts w:ascii="Times New Roman" w:eastAsia="仿宋_GB2312" w:hAnsi="Times New Roman"/>
                <w:b/>
                <w:sz w:val="24"/>
                <w:szCs w:val="24"/>
              </w:rPr>
              <w:t xml:space="preserve">  </w:t>
            </w:r>
            <w:r w:rsidRPr="007F3908">
              <w:rPr>
                <w:rFonts w:ascii="Times New Roman" w:eastAsia="仿宋_GB2312" w:hAnsi="Times New Roman" w:hint="eastAsia"/>
                <w:b/>
                <w:sz w:val="24"/>
                <w:szCs w:val="24"/>
              </w:rPr>
              <w:t>名</w:t>
            </w:r>
            <w:r w:rsidRPr="007F3908">
              <w:rPr>
                <w:rFonts w:ascii="Times New Roman" w:eastAsia="仿宋_GB2312" w:hAnsi="Times New Roman"/>
                <w:b/>
                <w:sz w:val="24"/>
                <w:szCs w:val="24"/>
              </w:rPr>
              <w:t xml:space="preserve">  </w:t>
            </w:r>
            <w:r w:rsidRPr="007F3908">
              <w:rPr>
                <w:rFonts w:ascii="Times New Roman" w:eastAsia="仿宋_GB2312" w:hAnsi="Times New Roman" w:hint="eastAsia"/>
                <w:b/>
                <w:sz w:val="24"/>
                <w:szCs w:val="24"/>
              </w:rPr>
              <w:t>称</w:t>
            </w:r>
          </w:p>
        </w:tc>
        <w:tc>
          <w:tcPr>
            <w:tcW w:w="2589" w:type="dxa"/>
            <w:vAlign w:val="center"/>
          </w:tcPr>
          <w:p w:rsidR="009E427A" w:rsidRPr="007F3908" w:rsidRDefault="009E427A" w:rsidP="007F3908">
            <w:pPr>
              <w:spacing w:line="300" w:lineRule="exact"/>
              <w:jc w:val="center"/>
              <w:rPr>
                <w:rFonts w:ascii="Times New Roman" w:eastAsia="仿宋_GB2312" w:hAnsi="Times New Roman"/>
                <w:b/>
                <w:sz w:val="24"/>
                <w:szCs w:val="24"/>
              </w:rPr>
            </w:pPr>
            <w:r w:rsidRPr="007F3908">
              <w:rPr>
                <w:rFonts w:ascii="Times New Roman" w:eastAsia="仿宋_GB2312" w:hAnsi="Times New Roman" w:hint="eastAsia"/>
                <w:b/>
                <w:sz w:val="24"/>
                <w:szCs w:val="24"/>
              </w:rPr>
              <w:t>文</w:t>
            </w:r>
            <w:r w:rsidRPr="007F3908">
              <w:rPr>
                <w:rFonts w:ascii="Times New Roman" w:eastAsia="仿宋_GB2312" w:hAnsi="Times New Roman"/>
                <w:b/>
                <w:sz w:val="24"/>
                <w:szCs w:val="24"/>
              </w:rPr>
              <w:t xml:space="preserve">  </w:t>
            </w:r>
            <w:r w:rsidRPr="007F3908">
              <w:rPr>
                <w:rFonts w:ascii="Times New Roman" w:eastAsia="仿宋_GB2312" w:hAnsi="Times New Roman" w:hint="eastAsia"/>
                <w:b/>
                <w:sz w:val="24"/>
                <w:szCs w:val="24"/>
              </w:rPr>
              <w:t>号</w:t>
            </w:r>
          </w:p>
        </w:tc>
        <w:tc>
          <w:tcPr>
            <w:tcW w:w="1187" w:type="dxa"/>
            <w:vAlign w:val="center"/>
          </w:tcPr>
          <w:p w:rsidR="009E427A" w:rsidRPr="007F3908" w:rsidRDefault="009E427A" w:rsidP="00B1694F">
            <w:pPr>
              <w:spacing w:line="300" w:lineRule="exact"/>
              <w:jc w:val="center"/>
              <w:rPr>
                <w:rFonts w:ascii="Times New Roman" w:eastAsia="仿宋_GB2312" w:hAnsi="Times New Roman"/>
                <w:b/>
                <w:sz w:val="24"/>
                <w:szCs w:val="24"/>
              </w:rPr>
            </w:pPr>
            <w:r w:rsidRPr="007F3908">
              <w:rPr>
                <w:rFonts w:ascii="Times New Roman" w:eastAsia="仿宋_GB2312" w:hAnsi="Times New Roman" w:hint="eastAsia"/>
                <w:b/>
                <w:sz w:val="24"/>
                <w:szCs w:val="24"/>
              </w:rPr>
              <w:t>清理结果</w:t>
            </w:r>
          </w:p>
        </w:tc>
        <w:tc>
          <w:tcPr>
            <w:tcW w:w="1313" w:type="dxa"/>
            <w:vAlign w:val="center"/>
          </w:tcPr>
          <w:p w:rsidR="009E427A" w:rsidRPr="007F3908" w:rsidRDefault="009E427A" w:rsidP="00B1694F">
            <w:pPr>
              <w:spacing w:line="300" w:lineRule="exact"/>
              <w:jc w:val="center"/>
              <w:rPr>
                <w:rFonts w:ascii="Times New Roman" w:eastAsia="仿宋_GB2312" w:hAnsi="Times New Roman"/>
                <w:b/>
                <w:sz w:val="24"/>
                <w:szCs w:val="24"/>
              </w:rPr>
            </w:pPr>
            <w:r w:rsidRPr="007F3908">
              <w:rPr>
                <w:rFonts w:ascii="Times New Roman" w:eastAsia="仿宋_GB2312" w:hAnsi="Times New Roman" w:hint="eastAsia"/>
                <w:b/>
                <w:sz w:val="24"/>
                <w:szCs w:val="24"/>
              </w:rPr>
              <w:t>备</w:t>
            </w:r>
            <w:r w:rsidRPr="007F3908">
              <w:rPr>
                <w:rFonts w:ascii="Times New Roman" w:eastAsia="仿宋_GB2312" w:hAnsi="Times New Roman"/>
                <w:b/>
                <w:sz w:val="24"/>
                <w:szCs w:val="24"/>
              </w:rPr>
              <w:t xml:space="preserve">  </w:t>
            </w:r>
            <w:r w:rsidRPr="007F3908">
              <w:rPr>
                <w:rFonts w:ascii="Times New Roman" w:eastAsia="仿宋_GB2312" w:hAnsi="Times New Roman" w:hint="eastAsia"/>
                <w:b/>
                <w:sz w:val="24"/>
                <w:szCs w:val="24"/>
              </w:rPr>
              <w:t>注</w:t>
            </w:r>
          </w:p>
        </w:tc>
      </w:tr>
      <w:tr w:rsidR="009E427A" w:rsidRPr="007F3908" w:rsidTr="007F3908">
        <w:trPr>
          <w:trHeight w:hRule="exact" w:val="562"/>
        </w:trPr>
        <w:tc>
          <w:tcPr>
            <w:tcW w:w="671" w:type="dxa"/>
            <w:vAlign w:val="center"/>
          </w:tcPr>
          <w:p w:rsidR="009E427A" w:rsidRPr="007F3908" w:rsidRDefault="009E427A" w:rsidP="00B1694F">
            <w:pPr>
              <w:spacing w:line="300" w:lineRule="exact"/>
              <w:jc w:val="center"/>
              <w:rPr>
                <w:rFonts w:ascii="Times New Roman" w:eastAsia="仿宋_GB2312" w:hAnsi="Times New Roman"/>
                <w:sz w:val="24"/>
                <w:szCs w:val="24"/>
              </w:rPr>
            </w:pPr>
            <w:r w:rsidRPr="007F3908">
              <w:rPr>
                <w:rFonts w:ascii="Times New Roman" w:eastAsia="仿宋_GB2312" w:hAnsi="Times New Roman"/>
                <w:sz w:val="24"/>
                <w:szCs w:val="24"/>
              </w:rPr>
              <w:t xml:space="preserve">1 </w:t>
            </w:r>
          </w:p>
        </w:tc>
        <w:tc>
          <w:tcPr>
            <w:tcW w:w="8040" w:type="dxa"/>
            <w:vAlign w:val="center"/>
          </w:tcPr>
          <w:p w:rsidR="009E427A" w:rsidRPr="007F3908" w:rsidRDefault="009E427A" w:rsidP="00B1694F">
            <w:pPr>
              <w:widowControl/>
              <w:spacing w:line="300" w:lineRule="exact"/>
              <w:textAlignment w:val="center"/>
              <w:rPr>
                <w:rFonts w:ascii="Times New Roman" w:eastAsia="仿宋_GB2312" w:hAnsi="Times New Roman"/>
                <w:sz w:val="24"/>
                <w:szCs w:val="24"/>
              </w:rPr>
            </w:pPr>
            <w:r w:rsidRPr="007F3908">
              <w:rPr>
                <w:rFonts w:ascii="Times New Roman" w:eastAsia="仿宋_GB2312" w:hAnsi="Times New Roman" w:hint="eastAsia"/>
                <w:color w:val="000000"/>
                <w:kern w:val="0"/>
                <w:sz w:val="24"/>
                <w:szCs w:val="24"/>
              </w:rPr>
              <w:t>洛南县人民政府关于印发洛南县森林资源管理督查办法的通知</w:t>
            </w:r>
          </w:p>
        </w:tc>
        <w:tc>
          <w:tcPr>
            <w:tcW w:w="2589" w:type="dxa"/>
            <w:vAlign w:val="center"/>
          </w:tcPr>
          <w:p w:rsidR="009E427A" w:rsidRPr="007F3908" w:rsidRDefault="009E427A" w:rsidP="007F3908">
            <w:pPr>
              <w:widowControl/>
              <w:spacing w:line="300" w:lineRule="exact"/>
              <w:jc w:val="center"/>
              <w:textAlignment w:val="center"/>
              <w:rPr>
                <w:rFonts w:ascii="Times New Roman" w:eastAsia="仿宋_GB2312" w:hAnsi="Times New Roman"/>
                <w:sz w:val="24"/>
                <w:szCs w:val="24"/>
              </w:rPr>
            </w:pPr>
            <w:r w:rsidRPr="007F3908">
              <w:rPr>
                <w:rFonts w:ascii="Times New Roman" w:eastAsia="仿宋_GB2312" w:hAnsi="Times New Roman" w:hint="eastAsia"/>
                <w:color w:val="000000"/>
                <w:kern w:val="0"/>
                <w:sz w:val="24"/>
                <w:szCs w:val="24"/>
              </w:rPr>
              <w:t>洛政发〔</w:t>
            </w:r>
            <w:r w:rsidRPr="007F3908">
              <w:rPr>
                <w:rFonts w:ascii="Times New Roman" w:eastAsia="仿宋_GB2312" w:hAnsi="Times New Roman"/>
                <w:color w:val="000000"/>
                <w:kern w:val="0"/>
                <w:sz w:val="24"/>
                <w:szCs w:val="24"/>
              </w:rPr>
              <w:t>2016</w:t>
            </w:r>
            <w:r w:rsidRPr="007F3908">
              <w:rPr>
                <w:rFonts w:ascii="Times New Roman" w:eastAsia="仿宋_GB2312" w:hAnsi="Times New Roman" w:hint="eastAsia"/>
                <w:color w:val="000000"/>
                <w:kern w:val="0"/>
                <w:sz w:val="24"/>
                <w:szCs w:val="24"/>
              </w:rPr>
              <w:t>〕</w:t>
            </w:r>
            <w:r w:rsidRPr="007F3908">
              <w:rPr>
                <w:rFonts w:ascii="Times New Roman" w:eastAsia="仿宋_GB2312" w:hAnsi="Times New Roman"/>
                <w:color w:val="000000"/>
                <w:kern w:val="0"/>
                <w:sz w:val="24"/>
                <w:szCs w:val="24"/>
              </w:rPr>
              <w:t>36</w:t>
            </w:r>
            <w:r w:rsidRPr="007F3908">
              <w:rPr>
                <w:rFonts w:ascii="Times New Roman" w:eastAsia="仿宋_GB2312" w:hAnsi="Times New Roman" w:hint="eastAsia"/>
                <w:color w:val="000000"/>
                <w:kern w:val="0"/>
                <w:sz w:val="24"/>
                <w:szCs w:val="24"/>
              </w:rPr>
              <w:t>号</w:t>
            </w:r>
          </w:p>
        </w:tc>
        <w:tc>
          <w:tcPr>
            <w:tcW w:w="1187" w:type="dxa"/>
            <w:vAlign w:val="center"/>
          </w:tcPr>
          <w:p w:rsidR="009E427A" w:rsidRPr="007F3908" w:rsidRDefault="009E427A" w:rsidP="00B1694F">
            <w:pPr>
              <w:spacing w:line="300" w:lineRule="exact"/>
              <w:jc w:val="center"/>
              <w:rPr>
                <w:rFonts w:ascii="Times New Roman" w:eastAsia="仿宋_GB2312" w:hAnsi="Times New Roman"/>
                <w:sz w:val="24"/>
                <w:szCs w:val="24"/>
              </w:rPr>
            </w:pPr>
            <w:r w:rsidRPr="007F3908">
              <w:rPr>
                <w:rFonts w:ascii="Times New Roman" w:eastAsia="仿宋_GB2312" w:hAnsi="Times New Roman" w:hint="eastAsia"/>
                <w:sz w:val="24"/>
                <w:szCs w:val="24"/>
              </w:rPr>
              <w:t>保留</w:t>
            </w:r>
          </w:p>
        </w:tc>
        <w:tc>
          <w:tcPr>
            <w:tcW w:w="1313" w:type="dxa"/>
            <w:vAlign w:val="center"/>
          </w:tcPr>
          <w:p w:rsidR="009E427A" w:rsidRPr="007F3908" w:rsidRDefault="009E427A" w:rsidP="00B1694F">
            <w:pPr>
              <w:spacing w:line="300" w:lineRule="exact"/>
              <w:jc w:val="center"/>
              <w:rPr>
                <w:rFonts w:ascii="Times New Roman" w:eastAsia="仿宋_GB2312" w:hAnsi="Times New Roman"/>
                <w:sz w:val="24"/>
                <w:szCs w:val="24"/>
              </w:rPr>
            </w:pPr>
            <w:r>
              <w:rPr>
                <w:rFonts w:ascii="Times New Roman" w:eastAsia="仿宋_GB2312" w:hAnsi="Times New Roman" w:hint="eastAsia"/>
                <w:sz w:val="24"/>
                <w:szCs w:val="24"/>
              </w:rPr>
              <w:t>生态保护</w:t>
            </w:r>
          </w:p>
        </w:tc>
      </w:tr>
      <w:tr w:rsidR="009E427A" w:rsidRPr="007F3908" w:rsidTr="007F3908">
        <w:trPr>
          <w:trHeight w:hRule="exact" w:val="562"/>
        </w:trPr>
        <w:tc>
          <w:tcPr>
            <w:tcW w:w="671" w:type="dxa"/>
            <w:vAlign w:val="center"/>
          </w:tcPr>
          <w:p w:rsidR="009E427A" w:rsidRPr="007F3908" w:rsidRDefault="009E427A" w:rsidP="00B1694F">
            <w:pPr>
              <w:spacing w:line="300" w:lineRule="exact"/>
              <w:jc w:val="center"/>
              <w:rPr>
                <w:rFonts w:ascii="Times New Roman" w:eastAsia="仿宋_GB2312" w:hAnsi="Times New Roman"/>
                <w:sz w:val="24"/>
                <w:szCs w:val="24"/>
              </w:rPr>
            </w:pPr>
            <w:r w:rsidRPr="007F3908">
              <w:rPr>
                <w:rFonts w:ascii="Times New Roman" w:eastAsia="仿宋_GB2312" w:hAnsi="Times New Roman"/>
                <w:sz w:val="24"/>
                <w:szCs w:val="24"/>
              </w:rPr>
              <w:t>2</w:t>
            </w:r>
          </w:p>
        </w:tc>
        <w:tc>
          <w:tcPr>
            <w:tcW w:w="8040" w:type="dxa"/>
            <w:vAlign w:val="center"/>
          </w:tcPr>
          <w:p w:rsidR="009E427A" w:rsidRPr="007F3908" w:rsidRDefault="009E427A" w:rsidP="00B1694F">
            <w:pPr>
              <w:widowControl/>
              <w:spacing w:line="300" w:lineRule="exact"/>
              <w:textAlignment w:val="center"/>
              <w:rPr>
                <w:rFonts w:ascii="Times New Roman" w:eastAsia="仿宋_GB2312" w:hAnsi="Times New Roman"/>
                <w:sz w:val="24"/>
                <w:szCs w:val="24"/>
              </w:rPr>
            </w:pPr>
            <w:r w:rsidRPr="007F3908">
              <w:rPr>
                <w:rFonts w:ascii="Times New Roman" w:eastAsia="仿宋_GB2312" w:hAnsi="Times New Roman" w:hint="eastAsia"/>
                <w:color w:val="000000"/>
                <w:kern w:val="0"/>
                <w:sz w:val="24"/>
                <w:szCs w:val="24"/>
              </w:rPr>
              <w:t>洛南县人民政府办公室关于印发洛南县税收保障办法的通知</w:t>
            </w:r>
          </w:p>
        </w:tc>
        <w:tc>
          <w:tcPr>
            <w:tcW w:w="2589" w:type="dxa"/>
            <w:vAlign w:val="center"/>
          </w:tcPr>
          <w:p w:rsidR="009E427A" w:rsidRPr="007F3908" w:rsidRDefault="009E427A" w:rsidP="007F3908">
            <w:pPr>
              <w:widowControl/>
              <w:spacing w:line="300" w:lineRule="exact"/>
              <w:jc w:val="center"/>
              <w:textAlignment w:val="center"/>
              <w:rPr>
                <w:rFonts w:ascii="Times New Roman" w:eastAsia="仿宋_GB2312" w:hAnsi="Times New Roman"/>
                <w:sz w:val="24"/>
                <w:szCs w:val="24"/>
              </w:rPr>
            </w:pPr>
            <w:r w:rsidRPr="007F3908">
              <w:rPr>
                <w:rFonts w:ascii="Times New Roman" w:eastAsia="仿宋_GB2312" w:hAnsi="Times New Roman" w:hint="eastAsia"/>
                <w:color w:val="000000"/>
                <w:kern w:val="0"/>
                <w:sz w:val="24"/>
                <w:szCs w:val="24"/>
              </w:rPr>
              <w:t>洛政办发〔</w:t>
            </w:r>
            <w:r w:rsidRPr="007F3908">
              <w:rPr>
                <w:rFonts w:ascii="Times New Roman" w:eastAsia="仿宋_GB2312" w:hAnsi="Times New Roman"/>
                <w:color w:val="000000"/>
                <w:kern w:val="0"/>
                <w:sz w:val="24"/>
                <w:szCs w:val="24"/>
              </w:rPr>
              <w:t>2016</w:t>
            </w:r>
            <w:r w:rsidRPr="007F3908">
              <w:rPr>
                <w:rFonts w:ascii="Times New Roman" w:eastAsia="仿宋_GB2312" w:hAnsi="Times New Roman" w:hint="eastAsia"/>
                <w:color w:val="000000"/>
                <w:kern w:val="0"/>
                <w:sz w:val="24"/>
                <w:szCs w:val="24"/>
              </w:rPr>
              <w:t>〕</w:t>
            </w:r>
            <w:r w:rsidRPr="007F3908">
              <w:rPr>
                <w:rFonts w:ascii="Times New Roman" w:eastAsia="仿宋_GB2312" w:hAnsi="Times New Roman"/>
                <w:color w:val="000000"/>
                <w:kern w:val="0"/>
                <w:sz w:val="24"/>
                <w:szCs w:val="24"/>
              </w:rPr>
              <w:t>121</w:t>
            </w:r>
            <w:r w:rsidRPr="007F3908">
              <w:rPr>
                <w:rFonts w:ascii="Times New Roman" w:eastAsia="仿宋_GB2312" w:hAnsi="Times New Roman" w:hint="eastAsia"/>
                <w:color w:val="000000"/>
                <w:kern w:val="0"/>
                <w:sz w:val="24"/>
                <w:szCs w:val="24"/>
              </w:rPr>
              <w:t>号</w:t>
            </w:r>
          </w:p>
        </w:tc>
        <w:tc>
          <w:tcPr>
            <w:tcW w:w="1187" w:type="dxa"/>
            <w:vAlign w:val="center"/>
          </w:tcPr>
          <w:p w:rsidR="009E427A" w:rsidRPr="007F3908" w:rsidRDefault="009E427A" w:rsidP="00B1694F">
            <w:pPr>
              <w:spacing w:line="300" w:lineRule="exact"/>
              <w:jc w:val="center"/>
              <w:rPr>
                <w:rFonts w:ascii="Times New Roman" w:eastAsia="仿宋_GB2312" w:hAnsi="Times New Roman"/>
                <w:sz w:val="24"/>
                <w:szCs w:val="24"/>
              </w:rPr>
            </w:pPr>
            <w:r w:rsidRPr="007F3908">
              <w:rPr>
                <w:rFonts w:ascii="Times New Roman" w:eastAsia="仿宋_GB2312" w:hAnsi="Times New Roman" w:hint="eastAsia"/>
                <w:sz w:val="24"/>
                <w:szCs w:val="24"/>
              </w:rPr>
              <w:t>保留</w:t>
            </w:r>
          </w:p>
        </w:tc>
        <w:tc>
          <w:tcPr>
            <w:tcW w:w="1313" w:type="dxa"/>
            <w:vAlign w:val="center"/>
          </w:tcPr>
          <w:p w:rsidR="009E427A" w:rsidRPr="007F3908" w:rsidRDefault="009E427A" w:rsidP="00B1694F">
            <w:pPr>
              <w:spacing w:line="300" w:lineRule="exact"/>
              <w:jc w:val="center"/>
              <w:rPr>
                <w:rFonts w:ascii="Times New Roman" w:eastAsia="仿宋_GB2312" w:hAnsi="Times New Roman"/>
                <w:sz w:val="24"/>
                <w:szCs w:val="24"/>
              </w:rPr>
            </w:pPr>
            <w:r>
              <w:rPr>
                <w:rFonts w:ascii="Times New Roman" w:eastAsia="仿宋_GB2312" w:hAnsi="Times New Roman" w:hint="eastAsia"/>
                <w:sz w:val="24"/>
                <w:szCs w:val="24"/>
              </w:rPr>
              <w:t>营商环境</w:t>
            </w:r>
          </w:p>
        </w:tc>
      </w:tr>
      <w:tr w:rsidR="009E427A" w:rsidRPr="007F3908" w:rsidTr="007F3908">
        <w:trPr>
          <w:trHeight w:hRule="exact" w:val="562"/>
        </w:trPr>
        <w:tc>
          <w:tcPr>
            <w:tcW w:w="671" w:type="dxa"/>
            <w:vAlign w:val="center"/>
          </w:tcPr>
          <w:p w:rsidR="009E427A" w:rsidRPr="007F3908" w:rsidRDefault="009E427A" w:rsidP="00B1694F">
            <w:pPr>
              <w:spacing w:line="300" w:lineRule="exact"/>
              <w:jc w:val="center"/>
              <w:rPr>
                <w:rFonts w:ascii="Times New Roman" w:eastAsia="仿宋_GB2312" w:hAnsi="Times New Roman"/>
                <w:sz w:val="24"/>
                <w:szCs w:val="24"/>
              </w:rPr>
            </w:pPr>
            <w:r w:rsidRPr="007F3908">
              <w:rPr>
                <w:rFonts w:ascii="Times New Roman" w:eastAsia="仿宋_GB2312" w:hAnsi="Times New Roman"/>
                <w:sz w:val="24"/>
                <w:szCs w:val="24"/>
              </w:rPr>
              <w:t>3</w:t>
            </w:r>
          </w:p>
        </w:tc>
        <w:tc>
          <w:tcPr>
            <w:tcW w:w="8040" w:type="dxa"/>
            <w:vAlign w:val="center"/>
          </w:tcPr>
          <w:p w:rsidR="009E427A" w:rsidRPr="007F3908" w:rsidRDefault="009E427A" w:rsidP="00B1694F">
            <w:pPr>
              <w:widowControl/>
              <w:spacing w:line="300" w:lineRule="exact"/>
              <w:textAlignment w:val="center"/>
              <w:rPr>
                <w:rFonts w:ascii="Times New Roman" w:eastAsia="仿宋_GB2312" w:hAnsi="Times New Roman"/>
                <w:sz w:val="24"/>
                <w:szCs w:val="24"/>
              </w:rPr>
            </w:pPr>
            <w:r w:rsidRPr="007F3908">
              <w:rPr>
                <w:rFonts w:ascii="Times New Roman" w:eastAsia="仿宋_GB2312" w:hAnsi="Times New Roman" w:hint="eastAsia"/>
                <w:color w:val="000000"/>
                <w:kern w:val="0"/>
                <w:sz w:val="24"/>
                <w:szCs w:val="24"/>
              </w:rPr>
              <w:t>洛南县人民政府办公室关于印发洛南县税收保障工作考核暂行办法的通知</w:t>
            </w:r>
          </w:p>
        </w:tc>
        <w:tc>
          <w:tcPr>
            <w:tcW w:w="2589" w:type="dxa"/>
            <w:vAlign w:val="center"/>
          </w:tcPr>
          <w:p w:rsidR="009E427A" w:rsidRPr="007F3908" w:rsidRDefault="009E427A" w:rsidP="007F3908">
            <w:pPr>
              <w:widowControl/>
              <w:spacing w:line="300" w:lineRule="exact"/>
              <w:jc w:val="center"/>
              <w:textAlignment w:val="center"/>
              <w:rPr>
                <w:rFonts w:ascii="Times New Roman" w:eastAsia="仿宋_GB2312" w:hAnsi="Times New Roman"/>
                <w:sz w:val="24"/>
                <w:szCs w:val="24"/>
              </w:rPr>
            </w:pPr>
            <w:r w:rsidRPr="007F3908">
              <w:rPr>
                <w:rFonts w:ascii="Times New Roman" w:eastAsia="仿宋_GB2312" w:hAnsi="Times New Roman" w:hint="eastAsia"/>
                <w:color w:val="000000"/>
                <w:kern w:val="0"/>
                <w:sz w:val="24"/>
                <w:szCs w:val="24"/>
              </w:rPr>
              <w:t>洛政办发〔</w:t>
            </w:r>
            <w:r w:rsidRPr="007F3908">
              <w:rPr>
                <w:rFonts w:ascii="Times New Roman" w:eastAsia="仿宋_GB2312" w:hAnsi="Times New Roman"/>
                <w:color w:val="000000"/>
                <w:kern w:val="0"/>
                <w:sz w:val="24"/>
                <w:szCs w:val="24"/>
              </w:rPr>
              <w:t>2016</w:t>
            </w:r>
            <w:r w:rsidRPr="007F3908">
              <w:rPr>
                <w:rFonts w:ascii="Times New Roman" w:eastAsia="仿宋_GB2312" w:hAnsi="Times New Roman" w:hint="eastAsia"/>
                <w:color w:val="000000"/>
                <w:kern w:val="0"/>
                <w:sz w:val="24"/>
                <w:szCs w:val="24"/>
              </w:rPr>
              <w:t>〕</w:t>
            </w:r>
            <w:r w:rsidRPr="007F3908">
              <w:rPr>
                <w:rFonts w:ascii="Times New Roman" w:eastAsia="仿宋_GB2312" w:hAnsi="Times New Roman"/>
                <w:color w:val="000000"/>
                <w:kern w:val="0"/>
                <w:sz w:val="24"/>
                <w:szCs w:val="24"/>
              </w:rPr>
              <w:t>122</w:t>
            </w:r>
            <w:r w:rsidRPr="007F3908">
              <w:rPr>
                <w:rFonts w:ascii="Times New Roman" w:eastAsia="仿宋_GB2312" w:hAnsi="Times New Roman" w:hint="eastAsia"/>
                <w:color w:val="000000"/>
                <w:kern w:val="0"/>
                <w:sz w:val="24"/>
                <w:szCs w:val="24"/>
              </w:rPr>
              <w:t>号</w:t>
            </w:r>
          </w:p>
        </w:tc>
        <w:tc>
          <w:tcPr>
            <w:tcW w:w="1187" w:type="dxa"/>
            <w:vAlign w:val="center"/>
          </w:tcPr>
          <w:p w:rsidR="009E427A" w:rsidRPr="007F3908" w:rsidRDefault="009E427A" w:rsidP="00B1694F">
            <w:pPr>
              <w:spacing w:line="300" w:lineRule="exact"/>
              <w:jc w:val="center"/>
              <w:rPr>
                <w:rFonts w:ascii="Times New Roman" w:eastAsia="仿宋_GB2312" w:hAnsi="Times New Roman"/>
                <w:sz w:val="24"/>
                <w:szCs w:val="24"/>
              </w:rPr>
            </w:pPr>
            <w:r w:rsidRPr="007F3908">
              <w:rPr>
                <w:rFonts w:ascii="Times New Roman" w:eastAsia="仿宋_GB2312" w:hAnsi="Times New Roman" w:hint="eastAsia"/>
                <w:sz w:val="24"/>
                <w:szCs w:val="24"/>
              </w:rPr>
              <w:t>保留</w:t>
            </w:r>
          </w:p>
        </w:tc>
        <w:tc>
          <w:tcPr>
            <w:tcW w:w="1313" w:type="dxa"/>
            <w:vAlign w:val="center"/>
          </w:tcPr>
          <w:p w:rsidR="009E427A" w:rsidRPr="007F3908" w:rsidRDefault="009E427A" w:rsidP="00B1694F">
            <w:pPr>
              <w:spacing w:line="300" w:lineRule="exact"/>
              <w:jc w:val="center"/>
              <w:rPr>
                <w:rFonts w:ascii="Times New Roman" w:eastAsia="仿宋_GB2312" w:hAnsi="Times New Roman"/>
                <w:sz w:val="24"/>
                <w:szCs w:val="24"/>
              </w:rPr>
            </w:pPr>
          </w:p>
        </w:tc>
      </w:tr>
      <w:tr w:rsidR="009E427A" w:rsidRPr="007F3908" w:rsidTr="007F3908">
        <w:trPr>
          <w:trHeight w:hRule="exact" w:val="562"/>
        </w:trPr>
        <w:tc>
          <w:tcPr>
            <w:tcW w:w="671" w:type="dxa"/>
            <w:vAlign w:val="center"/>
          </w:tcPr>
          <w:p w:rsidR="009E427A" w:rsidRPr="007F3908" w:rsidRDefault="009E427A" w:rsidP="00B1694F">
            <w:pPr>
              <w:spacing w:line="300" w:lineRule="exact"/>
              <w:jc w:val="center"/>
              <w:rPr>
                <w:rFonts w:ascii="Times New Roman" w:eastAsia="仿宋_GB2312" w:hAnsi="Times New Roman"/>
                <w:sz w:val="24"/>
                <w:szCs w:val="24"/>
              </w:rPr>
            </w:pPr>
            <w:r w:rsidRPr="007F3908">
              <w:rPr>
                <w:rFonts w:ascii="Times New Roman" w:eastAsia="仿宋_GB2312" w:hAnsi="Times New Roman"/>
                <w:sz w:val="24"/>
                <w:szCs w:val="24"/>
              </w:rPr>
              <w:t>4</w:t>
            </w:r>
          </w:p>
        </w:tc>
        <w:tc>
          <w:tcPr>
            <w:tcW w:w="8040" w:type="dxa"/>
            <w:vAlign w:val="center"/>
          </w:tcPr>
          <w:p w:rsidR="009E427A" w:rsidRPr="007F3908" w:rsidRDefault="009E427A" w:rsidP="00B1694F">
            <w:pPr>
              <w:widowControl/>
              <w:spacing w:line="300" w:lineRule="exact"/>
              <w:textAlignment w:val="center"/>
              <w:rPr>
                <w:rFonts w:ascii="Times New Roman" w:eastAsia="仿宋_GB2312" w:hAnsi="Times New Roman"/>
                <w:spacing w:val="-16"/>
                <w:sz w:val="24"/>
                <w:szCs w:val="24"/>
              </w:rPr>
            </w:pPr>
            <w:r w:rsidRPr="007F3908">
              <w:rPr>
                <w:rFonts w:ascii="Times New Roman" w:eastAsia="仿宋_GB2312" w:hAnsi="Times New Roman" w:hint="eastAsia"/>
                <w:color w:val="000000"/>
                <w:kern w:val="0"/>
                <w:sz w:val="24"/>
                <w:szCs w:val="24"/>
              </w:rPr>
              <w:t>洛南县人民政府关于印发洛南县临时救助暂行办法的通知</w:t>
            </w:r>
          </w:p>
        </w:tc>
        <w:tc>
          <w:tcPr>
            <w:tcW w:w="2589" w:type="dxa"/>
            <w:vAlign w:val="center"/>
          </w:tcPr>
          <w:p w:rsidR="009E427A" w:rsidRPr="007F3908" w:rsidRDefault="009E427A" w:rsidP="007F3908">
            <w:pPr>
              <w:widowControl/>
              <w:spacing w:line="300" w:lineRule="exact"/>
              <w:jc w:val="center"/>
              <w:textAlignment w:val="center"/>
              <w:rPr>
                <w:rFonts w:ascii="Times New Roman" w:eastAsia="仿宋_GB2312" w:hAnsi="Times New Roman"/>
                <w:sz w:val="24"/>
                <w:szCs w:val="24"/>
              </w:rPr>
            </w:pPr>
            <w:r w:rsidRPr="007F3908">
              <w:rPr>
                <w:rFonts w:ascii="Times New Roman" w:eastAsia="仿宋_GB2312" w:hAnsi="Times New Roman" w:hint="eastAsia"/>
                <w:color w:val="000000"/>
                <w:kern w:val="0"/>
                <w:sz w:val="24"/>
                <w:szCs w:val="24"/>
              </w:rPr>
              <w:t>洛政发〔</w:t>
            </w:r>
            <w:r w:rsidRPr="007F3908">
              <w:rPr>
                <w:rFonts w:ascii="Times New Roman" w:eastAsia="仿宋_GB2312" w:hAnsi="Times New Roman"/>
                <w:color w:val="000000"/>
                <w:kern w:val="0"/>
                <w:sz w:val="24"/>
                <w:szCs w:val="24"/>
              </w:rPr>
              <w:t>2017</w:t>
            </w:r>
            <w:r w:rsidRPr="007F3908">
              <w:rPr>
                <w:rFonts w:ascii="Times New Roman" w:eastAsia="仿宋_GB2312" w:hAnsi="Times New Roman" w:hint="eastAsia"/>
                <w:color w:val="000000"/>
                <w:kern w:val="0"/>
                <w:sz w:val="24"/>
                <w:szCs w:val="24"/>
              </w:rPr>
              <w:t>〕</w:t>
            </w:r>
            <w:r w:rsidRPr="007F3908">
              <w:rPr>
                <w:rFonts w:ascii="Times New Roman" w:eastAsia="仿宋_GB2312" w:hAnsi="Times New Roman"/>
                <w:color w:val="000000"/>
                <w:kern w:val="0"/>
                <w:sz w:val="24"/>
                <w:szCs w:val="24"/>
              </w:rPr>
              <w:t>2</w:t>
            </w:r>
            <w:r w:rsidRPr="007F3908">
              <w:rPr>
                <w:rFonts w:ascii="Times New Roman" w:eastAsia="仿宋_GB2312" w:hAnsi="Times New Roman" w:hint="eastAsia"/>
                <w:color w:val="000000"/>
                <w:kern w:val="0"/>
                <w:sz w:val="24"/>
                <w:szCs w:val="24"/>
              </w:rPr>
              <w:t>号</w:t>
            </w:r>
          </w:p>
        </w:tc>
        <w:tc>
          <w:tcPr>
            <w:tcW w:w="1187" w:type="dxa"/>
            <w:vAlign w:val="center"/>
          </w:tcPr>
          <w:p w:rsidR="009E427A" w:rsidRPr="007F3908" w:rsidRDefault="009E427A" w:rsidP="00B1694F">
            <w:pPr>
              <w:spacing w:line="300" w:lineRule="exact"/>
              <w:jc w:val="center"/>
              <w:rPr>
                <w:rFonts w:ascii="Times New Roman" w:eastAsia="仿宋_GB2312" w:hAnsi="Times New Roman"/>
                <w:sz w:val="24"/>
                <w:szCs w:val="24"/>
              </w:rPr>
            </w:pPr>
            <w:r w:rsidRPr="007F3908">
              <w:rPr>
                <w:rFonts w:ascii="Times New Roman" w:eastAsia="仿宋_GB2312" w:hAnsi="Times New Roman" w:hint="eastAsia"/>
                <w:sz w:val="24"/>
                <w:szCs w:val="24"/>
              </w:rPr>
              <w:t>保留</w:t>
            </w:r>
          </w:p>
        </w:tc>
        <w:tc>
          <w:tcPr>
            <w:tcW w:w="1313" w:type="dxa"/>
            <w:vAlign w:val="center"/>
          </w:tcPr>
          <w:p w:rsidR="009E427A" w:rsidRPr="007F3908" w:rsidRDefault="009E427A" w:rsidP="00B1694F">
            <w:pPr>
              <w:spacing w:line="300" w:lineRule="exact"/>
              <w:jc w:val="center"/>
              <w:rPr>
                <w:rFonts w:ascii="Times New Roman" w:eastAsia="仿宋_GB2312" w:hAnsi="Times New Roman"/>
                <w:sz w:val="24"/>
                <w:szCs w:val="24"/>
              </w:rPr>
            </w:pPr>
          </w:p>
        </w:tc>
      </w:tr>
      <w:tr w:rsidR="009E427A" w:rsidRPr="007F3908" w:rsidTr="007F3908">
        <w:trPr>
          <w:trHeight w:hRule="exact" w:val="562"/>
        </w:trPr>
        <w:tc>
          <w:tcPr>
            <w:tcW w:w="671" w:type="dxa"/>
            <w:vAlign w:val="center"/>
          </w:tcPr>
          <w:p w:rsidR="009E427A" w:rsidRPr="007F3908" w:rsidRDefault="009E427A" w:rsidP="00B1694F">
            <w:pPr>
              <w:spacing w:line="300" w:lineRule="exact"/>
              <w:jc w:val="center"/>
              <w:rPr>
                <w:rFonts w:ascii="Times New Roman" w:eastAsia="仿宋_GB2312" w:hAnsi="Times New Roman"/>
                <w:sz w:val="24"/>
                <w:szCs w:val="24"/>
              </w:rPr>
            </w:pPr>
            <w:r w:rsidRPr="007F3908">
              <w:rPr>
                <w:rFonts w:ascii="Times New Roman" w:eastAsia="仿宋_GB2312" w:hAnsi="Times New Roman"/>
                <w:sz w:val="24"/>
                <w:szCs w:val="24"/>
              </w:rPr>
              <w:t>5</w:t>
            </w:r>
          </w:p>
        </w:tc>
        <w:tc>
          <w:tcPr>
            <w:tcW w:w="8040" w:type="dxa"/>
            <w:vAlign w:val="center"/>
          </w:tcPr>
          <w:p w:rsidR="009E427A" w:rsidRPr="007F3908" w:rsidRDefault="009E427A" w:rsidP="00B1694F">
            <w:pPr>
              <w:widowControl/>
              <w:spacing w:line="300" w:lineRule="exact"/>
              <w:textAlignment w:val="center"/>
              <w:rPr>
                <w:rFonts w:ascii="Times New Roman" w:eastAsia="仿宋_GB2312" w:hAnsi="Times New Roman"/>
                <w:color w:val="000000"/>
                <w:kern w:val="0"/>
                <w:sz w:val="24"/>
                <w:szCs w:val="24"/>
              </w:rPr>
            </w:pPr>
            <w:r w:rsidRPr="007F3908">
              <w:rPr>
                <w:rFonts w:ascii="Times New Roman" w:eastAsia="仿宋_GB2312" w:hAnsi="Times New Roman" w:hint="eastAsia"/>
                <w:color w:val="000000"/>
                <w:kern w:val="0"/>
                <w:sz w:val="24"/>
                <w:szCs w:val="24"/>
              </w:rPr>
              <w:t>洛南县人民政府办公室关于印发洛南县医疗救助暂行办法的通知</w:t>
            </w:r>
          </w:p>
        </w:tc>
        <w:tc>
          <w:tcPr>
            <w:tcW w:w="2589" w:type="dxa"/>
            <w:vAlign w:val="center"/>
          </w:tcPr>
          <w:p w:rsidR="009E427A" w:rsidRPr="007F3908" w:rsidRDefault="009E427A" w:rsidP="007F3908">
            <w:pPr>
              <w:widowControl/>
              <w:spacing w:line="300" w:lineRule="exact"/>
              <w:jc w:val="center"/>
              <w:textAlignment w:val="center"/>
              <w:rPr>
                <w:rFonts w:ascii="Times New Roman" w:eastAsia="仿宋_GB2312" w:hAnsi="Times New Roman"/>
                <w:color w:val="000000"/>
                <w:kern w:val="0"/>
                <w:sz w:val="24"/>
                <w:szCs w:val="24"/>
              </w:rPr>
            </w:pPr>
            <w:r w:rsidRPr="007F3908">
              <w:rPr>
                <w:rFonts w:ascii="Times New Roman" w:eastAsia="仿宋_GB2312" w:hAnsi="Times New Roman" w:hint="eastAsia"/>
                <w:color w:val="000000"/>
                <w:kern w:val="0"/>
                <w:sz w:val="24"/>
                <w:szCs w:val="24"/>
              </w:rPr>
              <w:t>洛政办发〔</w:t>
            </w:r>
            <w:r w:rsidRPr="007F3908">
              <w:rPr>
                <w:rFonts w:ascii="Times New Roman" w:eastAsia="仿宋_GB2312" w:hAnsi="Times New Roman"/>
                <w:color w:val="000000"/>
                <w:kern w:val="0"/>
                <w:sz w:val="24"/>
                <w:szCs w:val="24"/>
              </w:rPr>
              <w:t>2017</w:t>
            </w:r>
            <w:r w:rsidRPr="007F3908">
              <w:rPr>
                <w:rFonts w:ascii="Times New Roman" w:eastAsia="仿宋_GB2312" w:hAnsi="Times New Roman" w:hint="eastAsia"/>
                <w:color w:val="000000"/>
                <w:kern w:val="0"/>
                <w:sz w:val="24"/>
                <w:szCs w:val="24"/>
              </w:rPr>
              <w:t>〕</w:t>
            </w:r>
            <w:r w:rsidRPr="007F3908">
              <w:rPr>
                <w:rFonts w:ascii="Times New Roman" w:eastAsia="仿宋_GB2312" w:hAnsi="Times New Roman"/>
                <w:color w:val="000000"/>
                <w:kern w:val="0"/>
                <w:sz w:val="24"/>
                <w:szCs w:val="24"/>
              </w:rPr>
              <w:t>52</w:t>
            </w:r>
            <w:r w:rsidRPr="007F3908">
              <w:rPr>
                <w:rFonts w:ascii="Times New Roman" w:eastAsia="仿宋_GB2312" w:hAnsi="Times New Roman" w:hint="eastAsia"/>
                <w:color w:val="000000"/>
                <w:kern w:val="0"/>
                <w:sz w:val="24"/>
                <w:szCs w:val="24"/>
              </w:rPr>
              <w:t>号</w:t>
            </w:r>
          </w:p>
        </w:tc>
        <w:tc>
          <w:tcPr>
            <w:tcW w:w="1187" w:type="dxa"/>
            <w:vAlign w:val="center"/>
          </w:tcPr>
          <w:p w:rsidR="009E427A" w:rsidRPr="007F3908" w:rsidRDefault="009E427A" w:rsidP="00B1694F">
            <w:pPr>
              <w:spacing w:line="300" w:lineRule="exact"/>
              <w:jc w:val="center"/>
              <w:rPr>
                <w:rFonts w:ascii="Times New Roman" w:eastAsia="仿宋_GB2312" w:hAnsi="Times New Roman"/>
                <w:sz w:val="24"/>
                <w:szCs w:val="24"/>
              </w:rPr>
            </w:pPr>
            <w:r w:rsidRPr="007F3908">
              <w:rPr>
                <w:rFonts w:ascii="Times New Roman" w:eastAsia="仿宋_GB2312" w:hAnsi="Times New Roman" w:hint="eastAsia"/>
                <w:sz w:val="24"/>
                <w:szCs w:val="24"/>
              </w:rPr>
              <w:t>保留</w:t>
            </w:r>
          </w:p>
        </w:tc>
        <w:tc>
          <w:tcPr>
            <w:tcW w:w="1313" w:type="dxa"/>
            <w:vAlign w:val="center"/>
          </w:tcPr>
          <w:p w:rsidR="009E427A" w:rsidRPr="007F3908" w:rsidRDefault="009E427A" w:rsidP="00B1694F">
            <w:pPr>
              <w:spacing w:line="300" w:lineRule="exact"/>
              <w:jc w:val="center"/>
              <w:rPr>
                <w:rFonts w:ascii="Times New Roman" w:eastAsia="仿宋_GB2312" w:hAnsi="Times New Roman"/>
                <w:sz w:val="24"/>
                <w:szCs w:val="24"/>
              </w:rPr>
            </w:pPr>
          </w:p>
        </w:tc>
      </w:tr>
      <w:tr w:rsidR="009E427A" w:rsidRPr="007F3908" w:rsidTr="007F3908">
        <w:trPr>
          <w:trHeight w:val="674"/>
        </w:trPr>
        <w:tc>
          <w:tcPr>
            <w:tcW w:w="671" w:type="dxa"/>
            <w:vAlign w:val="center"/>
          </w:tcPr>
          <w:p w:rsidR="009E427A" w:rsidRPr="007F3908" w:rsidRDefault="009E427A" w:rsidP="00B1694F">
            <w:pPr>
              <w:spacing w:line="300" w:lineRule="exact"/>
              <w:jc w:val="center"/>
              <w:rPr>
                <w:rFonts w:ascii="Times New Roman" w:eastAsia="仿宋_GB2312" w:hAnsi="Times New Roman"/>
                <w:sz w:val="24"/>
                <w:szCs w:val="24"/>
              </w:rPr>
            </w:pPr>
            <w:r w:rsidRPr="007F3908">
              <w:rPr>
                <w:rFonts w:ascii="Times New Roman" w:eastAsia="仿宋_GB2312" w:hAnsi="Times New Roman"/>
                <w:sz w:val="24"/>
                <w:szCs w:val="24"/>
              </w:rPr>
              <w:t>6</w:t>
            </w:r>
          </w:p>
        </w:tc>
        <w:tc>
          <w:tcPr>
            <w:tcW w:w="8040" w:type="dxa"/>
            <w:vAlign w:val="center"/>
          </w:tcPr>
          <w:p w:rsidR="009E427A" w:rsidRPr="007F3908" w:rsidRDefault="009E427A" w:rsidP="00B1694F">
            <w:pPr>
              <w:widowControl/>
              <w:spacing w:line="300" w:lineRule="exact"/>
              <w:textAlignment w:val="center"/>
              <w:rPr>
                <w:rFonts w:ascii="Times New Roman" w:eastAsia="仿宋_GB2312" w:hAnsi="Times New Roman"/>
                <w:color w:val="000000"/>
                <w:kern w:val="0"/>
                <w:sz w:val="24"/>
                <w:szCs w:val="24"/>
              </w:rPr>
            </w:pPr>
            <w:r w:rsidRPr="007F3908">
              <w:rPr>
                <w:rFonts w:ascii="Times New Roman" w:eastAsia="仿宋_GB2312" w:hAnsi="Times New Roman" w:hint="eastAsia"/>
                <w:color w:val="000000"/>
                <w:kern w:val="0"/>
                <w:sz w:val="24"/>
                <w:szCs w:val="24"/>
              </w:rPr>
              <w:t>洛南县人民政府办公室关于印发洛南县移民（脱贫）搬迁安置项目管理办法、洛南县易地扶贫搬迁专项资金使用管理办法、洛南县同步搬迁专项资金筹集与管理办法的通知</w:t>
            </w:r>
          </w:p>
        </w:tc>
        <w:tc>
          <w:tcPr>
            <w:tcW w:w="2589" w:type="dxa"/>
            <w:vAlign w:val="center"/>
          </w:tcPr>
          <w:p w:rsidR="009E427A" w:rsidRPr="007F3908" w:rsidRDefault="009E427A" w:rsidP="007F3908">
            <w:pPr>
              <w:widowControl/>
              <w:spacing w:line="300" w:lineRule="exact"/>
              <w:jc w:val="center"/>
              <w:textAlignment w:val="center"/>
              <w:rPr>
                <w:rFonts w:ascii="Times New Roman" w:eastAsia="仿宋_GB2312" w:hAnsi="Times New Roman"/>
                <w:sz w:val="24"/>
                <w:szCs w:val="24"/>
              </w:rPr>
            </w:pPr>
            <w:r w:rsidRPr="007F3908">
              <w:rPr>
                <w:rFonts w:ascii="Times New Roman" w:eastAsia="仿宋_GB2312" w:hAnsi="Times New Roman" w:hint="eastAsia"/>
                <w:color w:val="000000"/>
                <w:kern w:val="0"/>
                <w:sz w:val="24"/>
                <w:szCs w:val="24"/>
              </w:rPr>
              <w:t>洛政办发〔</w:t>
            </w:r>
            <w:r w:rsidRPr="007F3908">
              <w:rPr>
                <w:rFonts w:ascii="Times New Roman" w:eastAsia="仿宋_GB2312" w:hAnsi="Times New Roman"/>
                <w:color w:val="000000"/>
                <w:kern w:val="0"/>
                <w:sz w:val="24"/>
                <w:szCs w:val="24"/>
              </w:rPr>
              <w:t>2018</w:t>
            </w:r>
            <w:r w:rsidRPr="007F3908">
              <w:rPr>
                <w:rFonts w:ascii="Times New Roman" w:eastAsia="仿宋_GB2312" w:hAnsi="Times New Roman" w:hint="eastAsia"/>
                <w:color w:val="000000"/>
                <w:kern w:val="0"/>
                <w:sz w:val="24"/>
                <w:szCs w:val="24"/>
              </w:rPr>
              <w:t>〕</w:t>
            </w:r>
            <w:r w:rsidRPr="007F3908">
              <w:rPr>
                <w:rFonts w:ascii="Times New Roman" w:eastAsia="仿宋_GB2312" w:hAnsi="Times New Roman"/>
                <w:color w:val="000000"/>
                <w:kern w:val="0"/>
                <w:sz w:val="24"/>
                <w:szCs w:val="24"/>
              </w:rPr>
              <w:t>47</w:t>
            </w:r>
            <w:r w:rsidRPr="007F3908">
              <w:rPr>
                <w:rFonts w:ascii="Times New Roman" w:eastAsia="仿宋_GB2312" w:hAnsi="Times New Roman" w:hint="eastAsia"/>
                <w:color w:val="000000"/>
                <w:kern w:val="0"/>
                <w:sz w:val="24"/>
                <w:szCs w:val="24"/>
              </w:rPr>
              <w:t>号</w:t>
            </w:r>
          </w:p>
        </w:tc>
        <w:tc>
          <w:tcPr>
            <w:tcW w:w="1187" w:type="dxa"/>
            <w:vAlign w:val="center"/>
          </w:tcPr>
          <w:p w:rsidR="009E427A" w:rsidRPr="007F3908" w:rsidRDefault="009E427A" w:rsidP="00B1694F">
            <w:pPr>
              <w:spacing w:line="300" w:lineRule="exact"/>
              <w:jc w:val="center"/>
              <w:rPr>
                <w:rFonts w:ascii="Times New Roman" w:eastAsia="仿宋_GB2312" w:hAnsi="Times New Roman"/>
                <w:sz w:val="24"/>
                <w:szCs w:val="24"/>
              </w:rPr>
            </w:pPr>
            <w:r w:rsidRPr="007F3908">
              <w:rPr>
                <w:rFonts w:ascii="Times New Roman" w:eastAsia="仿宋_GB2312" w:hAnsi="Times New Roman" w:hint="eastAsia"/>
                <w:sz w:val="24"/>
                <w:szCs w:val="24"/>
              </w:rPr>
              <w:t>保留</w:t>
            </w:r>
          </w:p>
        </w:tc>
        <w:tc>
          <w:tcPr>
            <w:tcW w:w="1313" w:type="dxa"/>
            <w:vAlign w:val="center"/>
          </w:tcPr>
          <w:p w:rsidR="009E427A" w:rsidRPr="007F3908" w:rsidRDefault="009E427A" w:rsidP="00B1694F">
            <w:pPr>
              <w:spacing w:line="300" w:lineRule="exact"/>
              <w:jc w:val="center"/>
              <w:rPr>
                <w:rFonts w:ascii="Times New Roman" w:eastAsia="仿宋_GB2312" w:hAnsi="Times New Roman"/>
                <w:sz w:val="24"/>
                <w:szCs w:val="24"/>
              </w:rPr>
            </w:pPr>
          </w:p>
        </w:tc>
      </w:tr>
      <w:tr w:rsidR="009E427A" w:rsidRPr="007F3908" w:rsidTr="007F3908">
        <w:trPr>
          <w:trHeight w:hRule="exact" w:val="562"/>
        </w:trPr>
        <w:tc>
          <w:tcPr>
            <w:tcW w:w="671" w:type="dxa"/>
            <w:vAlign w:val="center"/>
          </w:tcPr>
          <w:p w:rsidR="009E427A" w:rsidRPr="007F3908" w:rsidRDefault="009E427A" w:rsidP="009E427A">
            <w:pPr>
              <w:widowControl/>
              <w:spacing w:line="300" w:lineRule="exact"/>
              <w:ind w:firstLineChars="100" w:firstLine="240"/>
              <w:jc w:val="left"/>
              <w:textAlignment w:val="center"/>
              <w:rPr>
                <w:rFonts w:ascii="Times New Roman" w:eastAsia="仿宋_GB2312" w:hAnsi="Times New Roman"/>
                <w:color w:val="000000"/>
                <w:kern w:val="0"/>
                <w:sz w:val="24"/>
                <w:szCs w:val="24"/>
              </w:rPr>
            </w:pPr>
            <w:r w:rsidRPr="007F3908">
              <w:rPr>
                <w:rFonts w:ascii="Times New Roman" w:eastAsia="仿宋_GB2312" w:hAnsi="Times New Roman"/>
                <w:sz w:val="24"/>
                <w:szCs w:val="24"/>
              </w:rPr>
              <w:t>7</w:t>
            </w:r>
          </w:p>
        </w:tc>
        <w:tc>
          <w:tcPr>
            <w:tcW w:w="8040" w:type="dxa"/>
            <w:vAlign w:val="center"/>
          </w:tcPr>
          <w:p w:rsidR="009E427A" w:rsidRPr="007F3908" w:rsidRDefault="009E427A" w:rsidP="00B1694F">
            <w:pPr>
              <w:widowControl/>
              <w:spacing w:line="300" w:lineRule="exact"/>
              <w:textAlignment w:val="center"/>
              <w:rPr>
                <w:rFonts w:ascii="Times New Roman" w:eastAsia="仿宋_GB2312" w:hAnsi="Times New Roman"/>
                <w:sz w:val="24"/>
                <w:szCs w:val="24"/>
              </w:rPr>
            </w:pPr>
            <w:r w:rsidRPr="007F3908">
              <w:rPr>
                <w:rFonts w:ascii="Times New Roman" w:eastAsia="仿宋_GB2312" w:hAnsi="Times New Roman" w:hint="eastAsia"/>
                <w:color w:val="000000"/>
                <w:kern w:val="0"/>
                <w:sz w:val="24"/>
                <w:szCs w:val="24"/>
              </w:rPr>
              <w:t>洛南县人民政府办公室关于印发洛南县烟花爆竹燃放安全管理规定的通知</w:t>
            </w:r>
          </w:p>
        </w:tc>
        <w:tc>
          <w:tcPr>
            <w:tcW w:w="2589" w:type="dxa"/>
            <w:vAlign w:val="center"/>
          </w:tcPr>
          <w:p w:rsidR="009E427A" w:rsidRPr="007F3908" w:rsidRDefault="009E427A" w:rsidP="007F3908">
            <w:pPr>
              <w:widowControl/>
              <w:spacing w:line="300" w:lineRule="exact"/>
              <w:jc w:val="center"/>
              <w:textAlignment w:val="center"/>
              <w:rPr>
                <w:rFonts w:ascii="Times New Roman" w:eastAsia="仿宋_GB2312" w:hAnsi="Times New Roman"/>
                <w:sz w:val="24"/>
                <w:szCs w:val="24"/>
              </w:rPr>
            </w:pPr>
            <w:r w:rsidRPr="007F3908">
              <w:rPr>
                <w:rFonts w:ascii="Times New Roman" w:eastAsia="仿宋_GB2312" w:hAnsi="Times New Roman" w:hint="eastAsia"/>
                <w:color w:val="000000"/>
                <w:kern w:val="0"/>
                <w:sz w:val="24"/>
                <w:szCs w:val="24"/>
              </w:rPr>
              <w:t>洛政办发〔</w:t>
            </w:r>
            <w:r w:rsidRPr="007F3908">
              <w:rPr>
                <w:rFonts w:ascii="Times New Roman" w:eastAsia="仿宋_GB2312" w:hAnsi="Times New Roman"/>
                <w:color w:val="000000"/>
                <w:kern w:val="0"/>
                <w:sz w:val="24"/>
                <w:szCs w:val="24"/>
              </w:rPr>
              <w:t>2018</w:t>
            </w:r>
            <w:r w:rsidRPr="007F3908">
              <w:rPr>
                <w:rFonts w:ascii="Times New Roman" w:eastAsia="仿宋_GB2312" w:hAnsi="Times New Roman" w:hint="eastAsia"/>
                <w:color w:val="000000"/>
                <w:kern w:val="0"/>
                <w:sz w:val="24"/>
                <w:szCs w:val="24"/>
              </w:rPr>
              <w:t>〕</w:t>
            </w:r>
            <w:r w:rsidRPr="007F3908">
              <w:rPr>
                <w:rFonts w:ascii="Times New Roman" w:eastAsia="仿宋_GB2312" w:hAnsi="Times New Roman"/>
                <w:color w:val="000000"/>
                <w:kern w:val="0"/>
                <w:sz w:val="24"/>
                <w:szCs w:val="24"/>
              </w:rPr>
              <w:t>60</w:t>
            </w:r>
            <w:r w:rsidRPr="007F3908">
              <w:rPr>
                <w:rFonts w:ascii="Times New Roman" w:eastAsia="仿宋_GB2312" w:hAnsi="Times New Roman" w:hint="eastAsia"/>
                <w:color w:val="000000"/>
                <w:kern w:val="0"/>
                <w:sz w:val="24"/>
                <w:szCs w:val="24"/>
              </w:rPr>
              <w:t>号</w:t>
            </w:r>
          </w:p>
        </w:tc>
        <w:tc>
          <w:tcPr>
            <w:tcW w:w="1187" w:type="dxa"/>
            <w:vAlign w:val="center"/>
          </w:tcPr>
          <w:p w:rsidR="009E427A" w:rsidRPr="007F3908" w:rsidRDefault="009E427A" w:rsidP="00B1694F">
            <w:pPr>
              <w:spacing w:line="300" w:lineRule="exact"/>
              <w:jc w:val="center"/>
              <w:rPr>
                <w:rFonts w:ascii="Times New Roman" w:eastAsia="仿宋_GB2312" w:hAnsi="Times New Roman"/>
                <w:sz w:val="24"/>
                <w:szCs w:val="24"/>
              </w:rPr>
            </w:pPr>
            <w:r w:rsidRPr="007F3908">
              <w:rPr>
                <w:rFonts w:ascii="Times New Roman" w:eastAsia="仿宋_GB2312" w:hAnsi="Times New Roman" w:hint="eastAsia"/>
                <w:sz w:val="24"/>
                <w:szCs w:val="24"/>
              </w:rPr>
              <w:t>保留</w:t>
            </w:r>
          </w:p>
        </w:tc>
        <w:tc>
          <w:tcPr>
            <w:tcW w:w="1313" w:type="dxa"/>
            <w:vAlign w:val="center"/>
          </w:tcPr>
          <w:p w:rsidR="009E427A" w:rsidRPr="007F3908" w:rsidRDefault="009E427A" w:rsidP="00B1694F">
            <w:pPr>
              <w:spacing w:line="300" w:lineRule="exact"/>
              <w:jc w:val="center"/>
              <w:rPr>
                <w:rFonts w:ascii="Times New Roman" w:eastAsia="仿宋_GB2312" w:hAnsi="Times New Roman"/>
                <w:sz w:val="24"/>
                <w:szCs w:val="24"/>
              </w:rPr>
            </w:pPr>
            <w:r>
              <w:rPr>
                <w:rFonts w:ascii="Times New Roman" w:eastAsia="仿宋_GB2312" w:hAnsi="Times New Roman" w:hint="eastAsia"/>
                <w:sz w:val="24"/>
                <w:szCs w:val="24"/>
              </w:rPr>
              <w:t>生态保护</w:t>
            </w:r>
          </w:p>
        </w:tc>
      </w:tr>
      <w:tr w:rsidR="009E427A" w:rsidRPr="007F3908" w:rsidTr="007F3908">
        <w:trPr>
          <w:trHeight w:hRule="exact" w:val="562"/>
        </w:trPr>
        <w:tc>
          <w:tcPr>
            <w:tcW w:w="671" w:type="dxa"/>
            <w:vAlign w:val="center"/>
          </w:tcPr>
          <w:p w:rsidR="009E427A" w:rsidRPr="007F3908" w:rsidRDefault="009E427A" w:rsidP="00B1694F">
            <w:pPr>
              <w:spacing w:line="300" w:lineRule="exact"/>
              <w:jc w:val="center"/>
              <w:rPr>
                <w:rFonts w:ascii="Times New Roman" w:eastAsia="仿宋_GB2312" w:hAnsi="Times New Roman"/>
                <w:sz w:val="24"/>
                <w:szCs w:val="24"/>
              </w:rPr>
            </w:pPr>
            <w:r w:rsidRPr="007F3908">
              <w:rPr>
                <w:rFonts w:ascii="Times New Roman" w:eastAsia="仿宋_GB2312" w:hAnsi="Times New Roman"/>
                <w:sz w:val="24"/>
                <w:szCs w:val="24"/>
              </w:rPr>
              <w:t>8</w:t>
            </w:r>
          </w:p>
        </w:tc>
        <w:tc>
          <w:tcPr>
            <w:tcW w:w="8040" w:type="dxa"/>
            <w:vAlign w:val="center"/>
          </w:tcPr>
          <w:p w:rsidR="009E427A" w:rsidRPr="007F3908" w:rsidRDefault="009E427A" w:rsidP="00B1694F">
            <w:pPr>
              <w:widowControl/>
              <w:spacing w:line="300" w:lineRule="exact"/>
              <w:textAlignment w:val="center"/>
              <w:rPr>
                <w:rFonts w:ascii="Times New Roman" w:eastAsia="仿宋_GB2312" w:hAnsi="Times New Roman"/>
                <w:sz w:val="24"/>
                <w:szCs w:val="24"/>
              </w:rPr>
            </w:pPr>
            <w:r w:rsidRPr="007F3908">
              <w:rPr>
                <w:rFonts w:ascii="Times New Roman" w:eastAsia="仿宋_GB2312" w:hAnsi="Times New Roman" w:hint="eastAsia"/>
                <w:sz w:val="24"/>
                <w:szCs w:val="24"/>
              </w:rPr>
              <w:t>洛南县人民政府关于印发洛南县县属企业国有资产监督管理实施办法的通知</w:t>
            </w:r>
          </w:p>
        </w:tc>
        <w:tc>
          <w:tcPr>
            <w:tcW w:w="2589" w:type="dxa"/>
            <w:vAlign w:val="center"/>
          </w:tcPr>
          <w:p w:rsidR="009E427A" w:rsidRPr="007F3908" w:rsidRDefault="009E427A" w:rsidP="007F3908">
            <w:pPr>
              <w:widowControl/>
              <w:spacing w:line="300" w:lineRule="exact"/>
              <w:jc w:val="center"/>
              <w:textAlignment w:val="center"/>
              <w:rPr>
                <w:rFonts w:ascii="Times New Roman" w:eastAsia="仿宋_GB2312" w:hAnsi="Times New Roman"/>
                <w:sz w:val="24"/>
                <w:szCs w:val="24"/>
              </w:rPr>
            </w:pPr>
            <w:r w:rsidRPr="007F3908">
              <w:rPr>
                <w:rFonts w:ascii="Times New Roman" w:eastAsia="仿宋_GB2312" w:hAnsi="Times New Roman" w:hint="eastAsia"/>
                <w:color w:val="000000"/>
                <w:kern w:val="0"/>
                <w:sz w:val="24"/>
                <w:szCs w:val="24"/>
              </w:rPr>
              <w:t>洛政发〔</w:t>
            </w:r>
            <w:r w:rsidRPr="007F3908">
              <w:rPr>
                <w:rFonts w:ascii="Times New Roman" w:eastAsia="仿宋_GB2312" w:hAnsi="Times New Roman"/>
                <w:color w:val="000000"/>
                <w:kern w:val="0"/>
                <w:sz w:val="24"/>
                <w:szCs w:val="24"/>
              </w:rPr>
              <w:t>2019</w:t>
            </w:r>
            <w:r w:rsidRPr="007F3908">
              <w:rPr>
                <w:rFonts w:ascii="Times New Roman" w:eastAsia="仿宋_GB2312" w:hAnsi="Times New Roman" w:hint="eastAsia"/>
                <w:color w:val="000000"/>
                <w:kern w:val="0"/>
                <w:sz w:val="24"/>
                <w:szCs w:val="24"/>
              </w:rPr>
              <w:t>〕</w:t>
            </w:r>
            <w:r w:rsidRPr="007F3908">
              <w:rPr>
                <w:rFonts w:ascii="Times New Roman" w:eastAsia="仿宋_GB2312" w:hAnsi="Times New Roman"/>
                <w:color w:val="000000"/>
                <w:kern w:val="0"/>
                <w:sz w:val="24"/>
                <w:szCs w:val="24"/>
              </w:rPr>
              <w:t>8</w:t>
            </w:r>
            <w:r w:rsidRPr="007F3908">
              <w:rPr>
                <w:rFonts w:ascii="Times New Roman" w:eastAsia="仿宋_GB2312" w:hAnsi="Times New Roman" w:hint="eastAsia"/>
                <w:color w:val="000000"/>
                <w:kern w:val="0"/>
                <w:sz w:val="24"/>
                <w:szCs w:val="24"/>
              </w:rPr>
              <w:t>号</w:t>
            </w:r>
          </w:p>
        </w:tc>
        <w:tc>
          <w:tcPr>
            <w:tcW w:w="1187" w:type="dxa"/>
            <w:vAlign w:val="center"/>
          </w:tcPr>
          <w:p w:rsidR="009E427A" w:rsidRPr="007F3908" w:rsidRDefault="009E427A" w:rsidP="00B1694F">
            <w:pPr>
              <w:spacing w:line="300" w:lineRule="exact"/>
              <w:jc w:val="center"/>
              <w:rPr>
                <w:rFonts w:ascii="Times New Roman" w:eastAsia="仿宋_GB2312" w:hAnsi="Times New Roman"/>
                <w:sz w:val="24"/>
                <w:szCs w:val="24"/>
              </w:rPr>
            </w:pPr>
            <w:r w:rsidRPr="007F3908">
              <w:rPr>
                <w:rFonts w:ascii="Times New Roman" w:eastAsia="仿宋_GB2312" w:hAnsi="Times New Roman" w:hint="eastAsia"/>
                <w:sz w:val="24"/>
                <w:szCs w:val="24"/>
              </w:rPr>
              <w:t>保留</w:t>
            </w:r>
          </w:p>
        </w:tc>
        <w:tc>
          <w:tcPr>
            <w:tcW w:w="1313" w:type="dxa"/>
            <w:vAlign w:val="center"/>
          </w:tcPr>
          <w:p w:rsidR="009E427A" w:rsidRPr="007F3908" w:rsidRDefault="009E427A" w:rsidP="00B1694F">
            <w:pPr>
              <w:spacing w:line="300" w:lineRule="exact"/>
              <w:jc w:val="center"/>
              <w:rPr>
                <w:rFonts w:ascii="Times New Roman" w:eastAsia="仿宋_GB2312" w:hAnsi="Times New Roman"/>
                <w:sz w:val="24"/>
                <w:szCs w:val="24"/>
              </w:rPr>
            </w:pPr>
          </w:p>
        </w:tc>
      </w:tr>
      <w:tr w:rsidR="009E427A" w:rsidRPr="007F3908" w:rsidTr="007F3908">
        <w:trPr>
          <w:trHeight w:hRule="exact" w:val="562"/>
        </w:trPr>
        <w:tc>
          <w:tcPr>
            <w:tcW w:w="671" w:type="dxa"/>
            <w:vAlign w:val="center"/>
          </w:tcPr>
          <w:p w:rsidR="009E427A" w:rsidRPr="007F3908" w:rsidRDefault="009E427A" w:rsidP="00B1694F">
            <w:pPr>
              <w:spacing w:line="300" w:lineRule="exact"/>
              <w:jc w:val="center"/>
              <w:rPr>
                <w:rFonts w:ascii="Times New Roman" w:eastAsia="仿宋_GB2312" w:hAnsi="Times New Roman"/>
                <w:sz w:val="24"/>
                <w:szCs w:val="24"/>
              </w:rPr>
            </w:pPr>
            <w:r w:rsidRPr="007F3908">
              <w:rPr>
                <w:rFonts w:ascii="Times New Roman" w:eastAsia="仿宋_GB2312" w:hAnsi="Times New Roman"/>
                <w:sz w:val="24"/>
                <w:szCs w:val="24"/>
              </w:rPr>
              <w:t>9</w:t>
            </w:r>
          </w:p>
        </w:tc>
        <w:tc>
          <w:tcPr>
            <w:tcW w:w="8040" w:type="dxa"/>
            <w:vAlign w:val="center"/>
          </w:tcPr>
          <w:p w:rsidR="009E427A" w:rsidRPr="007F3908" w:rsidRDefault="009E427A" w:rsidP="009E427A">
            <w:pPr>
              <w:widowControl/>
              <w:spacing w:line="300" w:lineRule="exact"/>
              <w:ind w:firstLineChars="150" w:firstLine="360"/>
              <w:textAlignment w:val="center"/>
              <w:rPr>
                <w:rFonts w:ascii="Times New Roman" w:eastAsia="仿宋_GB2312" w:hAnsi="Times New Roman"/>
                <w:sz w:val="24"/>
                <w:szCs w:val="24"/>
              </w:rPr>
            </w:pPr>
            <w:r w:rsidRPr="007F3908">
              <w:rPr>
                <w:rFonts w:ascii="Times New Roman" w:eastAsia="仿宋_GB2312" w:hAnsi="Times New Roman" w:hint="eastAsia"/>
                <w:sz w:val="24"/>
                <w:szCs w:val="24"/>
              </w:rPr>
              <w:t>洛南县人民政府关于印发洛南县扶贫资产管理办法（试行）的通知</w:t>
            </w:r>
          </w:p>
        </w:tc>
        <w:tc>
          <w:tcPr>
            <w:tcW w:w="2589" w:type="dxa"/>
            <w:vAlign w:val="center"/>
          </w:tcPr>
          <w:p w:rsidR="009E427A" w:rsidRPr="007F3908" w:rsidRDefault="009E427A" w:rsidP="007F3908">
            <w:pPr>
              <w:widowControl/>
              <w:spacing w:line="300" w:lineRule="exact"/>
              <w:jc w:val="center"/>
              <w:textAlignment w:val="center"/>
              <w:rPr>
                <w:rFonts w:ascii="Times New Roman" w:eastAsia="仿宋_GB2312" w:hAnsi="Times New Roman"/>
                <w:color w:val="000000"/>
                <w:kern w:val="0"/>
                <w:sz w:val="24"/>
                <w:szCs w:val="24"/>
              </w:rPr>
            </w:pPr>
            <w:r w:rsidRPr="007F3908">
              <w:rPr>
                <w:rFonts w:ascii="Times New Roman" w:eastAsia="仿宋_GB2312" w:hAnsi="Times New Roman" w:hint="eastAsia"/>
                <w:color w:val="000000"/>
                <w:kern w:val="0"/>
                <w:sz w:val="24"/>
                <w:szCs w:val="24"/>
              </w:rPr>
              <w:t>洛政发〔</w:t>
            </w:r>
            <w:r w:rsidRPr="007F3908">
              <w:rPr>
                <w:rFonts w:ascii="Times New Roman" w:eastAsia="仿宋_GB2312" w:hAnsi="Times New Roman"/>
                <w:color w:val="000000"/>
                <w:kern w:val="0"/>
                <w:sz w:val="24"/>
                <w:szCs w:val="24"/>
              </w:rPr>
              <w:t>2020</w:t>
            </w:r>
            <w:r w:rsidRPr="007F3908">
              <w:rPr>
                <w:rFonts w:ascii="Times New Roman" w:eastAsia="仿宋_GB2312" w:hAnsi="Times New Roman" w:hint="eastAsia"/>
                <w:color w:val="000000"/>
                <w:kern w:val="0"/>
                <w:sz w:val="24"/>
                <w:szCs w:val="24"/>
              </w:rPr>
              <w:t>〕</w:t>
            </w:r>
            <w:r w:rsidRPr="007F3908">
              <w:rPr>
                <w:rFonts w:ascii="Times New Roman" w:eastAsia="仿宋_GB2312" w:hAnsi="Times New Roman"/>
                <w:color w:val="000000"/>
                <w:kern w:val="0"/>
                <w:sz w:val="24"/>
                <w:szCs w:val="24"/>
              </w:rPr>
              <w:t>15</w:t>
            </w:r>
            <w:r w:rsidRPr="007F3908">
              <w:rPr>
                <w:rFonts w:ascii="Times New Roman" w:eastAsia="仿宋_GB2312" w:hAnsi="Times New Roman" w:hint="eastAsia"/>
                <w:color w:val="000000"/>
                <w:kern w:val="0"/>
                <w:sz w:val="24"/>
                <w:szCs w:val="24"/>
              </w:rPr>
              <w:t>号</w:t>
            </w:r>
          </w:p>
        </w:tc>
        <w:tc>
          <w:tcPr>
            <w:tcW w:w="1187" w:type="dxa"/>
            <w:vAlign w:val="center"/>
          </w:tcPr>
          <w:p w:rsidR="009E427A" w:rsidRPr="007F3908" w:rsidRDefault="009E427A" w:rsidP="00B1694F">
            <w:pPr>
              <w:spacing w:line="300" w:lineRule="exact"/>
              <w:jc w:val="center"/>
              <w:rPr>
                <w:rFonts w:ascii="Times New Roman" w:eastAsia="仿宋_GB2312" w:hAnsi="Times New Roman"/>
                <w:sz w:val="24"/>
                <w:szCs w:val="24"/>
              </w:rPr>
            </w:pPr>
            <w:r w:rsidRPr="007F3908">
              <w:rPr>
                <w:rFonts w:ascii="Times New Roman" w:eastAsia="仿宋_GB2312" w:hAnsi="Times New Roman" w:hint="eastAsia"/>
                <w:sz w:val="24"/>
                <w:szCs w:val="24"/>
              </w:rPr>
              <w:t>保留</w:t>
            </w:r>
          </w:p>
        </w:tc>
        <w:tc>
          <w:tcPr>
            <w:tcW w:w="1313" w:type="dxa"/>
            <w:vAlign w:val="center"/>
          </w:tcPr>
          <w:p w:rsidR="009E427A" w:rsidRPr="007F3908" w:rsidRDefault="009E427A" w:rsidP="00B1694F">
            <w:pPr>
              <w:spacing w:line="300" w:lineRule="exact"/>
              <w:jc w:val="center"/>
              <w:rPr>
                <w:rFonts w:ascii="Times New Roman" w:eastAsia="仿宋_GB2312" w:hAnsi="Times New Roman"/>
                <w:sz w:val="24"/>
                <w:szCs w:val="24"/>
              </w:rPr>
            </w:pPr>
          </w:p>
        </w:tc>
      </w:tr>
      <w:tr w:rsidR="009E427A" w:rsidRPr="007F3908" w:rsidTr="007F3908">
        <w:trPr>
          <w:trHeight w:hRule="exact" w:val="562"/>
        </w:trPr>
        <w:tc>
          <w:tcPr>
            <w:tcW w:w="671" w:type="dxa"/>
            <w:vAlign w:val="center"/>
          </w:tcPr>
          <w:p w:rsidR="009E427A" w:rsidRPr="007F3908" w:rsidRDefault="009E427A" w:rsidP="00B1694F">
            <w:pPr>
              <w:spacing w:line="300" w:lineRule="exact"/>
              <w:jc w:val="center"/>
              <w:rPr>
                <w:rFonts w:ascii="Times New Roman" w:eastAsia="仿宋_GB2312" w:hAnsi="Times New Roman"/>
                <w:sz w:val="24"/>
                <w:szCs w:val="24"/>
              </w:rPr>
            </w:pPr>
            <w:r w:rsidRPr="007F3908">
              <w:rPr>
                <w:rFonts w:ascii="Times New Roman" w:eastAsia="仿宋_GB2312" w:hAnsi="Times New Roman"/>
                <w:sz w:val="24"/>
                <w:szCs w:val="24"/>
              </w:rPr>
              <w:t>10</w:t>
            </w:r>
          </w:p>
        </w:tc>
        <w:tc>
          <w:tcPr>
            <w:tcW w:w="8040" w:type="dxa"/>
            <w:vAlign w:val="center"/>
          </w:tcPr>
          <w:p w:rsidR="009E427A" w:rsidRPr="007F3908" w:rsidRDefault="009E427A" w:rsidP="00B1694F">
            <w:pPr>
              <w:widowControl/>
              <w:spacing w:line="300" w:lineRule="exact"/>
              <w:textAlignment w:val="center"/>
              <w:rPr>
                <w:rFonts w:ascii="Times New Roman" w:eastAsia="仿宋_GB2312" w:hAnsi="Times New Roman"/>
                <w:sz w:val="24"/>
                <w:szCs w:val="24"/>
              </w:rPr>
            </w:pPr>
            <w:r w:rsidRPr="007F3908">
              <w:rPr>
                <w:rFonts w:ascii="Times New Roman" w:eastAsia="仿宋_GB2312" w:hAnsi="Times New Roman" w:hint="eastAsia"/>
                <w:sz w:val="24"/>
                <w:szCs w:val="24"/>
              </w:rPr>
              <w:t>洛南县人民政府关于印发洛南县农村供水工程运行管理办法（试行）的通知</w:t>
            </w:r>
          </w:p>
        </w:tc>
        <w:tc>
          <w:tcPr>
            <w:tcW w:w="2589" w:type="dxa"/>
            <w:vAlign w:val="center"/>
          </w:tcPr>
          <w:p w:rsidR="009E427A" w:rsidRPr="007F3908" w:rsidRDefault="009E427A" w:rsidP="007F3908">
            <w:pPr>
              <w:widowControl/>
              <w:spacing w:line="300" w:lineRule="exact"/>
              <w:jc w:val="center"/>
              <w:textAlignment w:val="center"/>
              <w:rPr>
                <w:rFonts w:ascii="Times New Roman" w:eastAsia="仿宋_GB2312" w:hAnsi="Times New Roman"/>
                <w:color w:val="000000"/>
                <w:kern w:val="0"/>
                <w:sz w:val="24"/>
                <w:szCs w:val="24"/>
              </w:rPr>
            </w:pPr>
            <w:r w:rsidRPr="007F3908">
              <w:rPr>
                <w:rFonts w:ascii="Times New Roman" w:eastAsia="仿宋_GB2312" w:hAnsi="Times New Roman" w:hint="eastAsia"/>
                <w:color w:val="000000"/>
                <w:kern w:val="0"/>
                <w:sz w:val="24"/>
                <w:szCs w:val="24"/>
              </w:rPr>
              <w:t>洛政办发〔</w:t>
            </w:r>
            <w:r w:rsidRPr="007F3908">
              <w:rPr>
                <w:rFonts w:ascii="Times New Roman" w:eastAsia="仿宋_GB2312" w:hAnsi="Times New Roman"/>
                <w:color w:val="000000"/>
                <w:kern w:val="0"/>
                <w:sz w:val="24"/>
                <w:szCs w:val="24"/>
              </w:rPr>
              <w:t>2020</w:t>
            </w:r>
            <w:r w:rsidRPr="007F3908">
              <w:rPr>
                <w:rFonts w:ascii="Times New Roman" w:eastAsia="仿宋_GB2312" w:hAnsi="Times New Roman" w:hint="eastAsia"/>
                <w:color w:val="000000"/>
                <w:kern w:val="0"/>
                <w:sz w:val="24"/>
                <w:szCs w:val="24"/>
              </w:rPr>
              <w:t>〕</w:t>
            </w:r>
            <w:r w:rsidRPr="007F3908">
              <w:rPr>
                <w:rFonts w:ascii="Times New Roman" w:eastAsia="仿宋_GB2312" w:hAnsi="Times New Roman"/>
                <w:color w:val="000000"/>
                <w:kern w:val="0"/>
                <w:sz w:val="24"/>
                <w:szCs w:val="24"/>
              </w:rPr>
              <w:t>22</w:t>
            </w:r>
            <w:r w:rsidRPr="007F3908">
              <w:rPr>
                <w:rFonts w:ascii="Times New Roman" w:eastAsia="仿宋_GB2312" w:hAnsi="Times New Roman" w:hint="eastAsia"/>
                <w:color w:val="000000"/>
                <w:kern w:val="0"/>
                <w:sz w:val="24"/>
                <w:szCs w:val="24"/>
              </w:rPr>
              <w:t>号</w:t>
            </w:r>
          </w:p>
        </w:tc>
        <w:tc>
          <w:tcPr>
            <w:tcW w:w="1187" w:type="dxa"/>
            <w:vAlign w:val="center"/>
          </w:tcPr>
          <w:p w:rsidR="009E427A" w:rsidRPr="007F3908" w:rsidRDefault="009E427A" w:rsidP="00B1694F">
            <w:pPr>
              <w:spacing w:line="300" w:lineRule="exact"/>
              <w:jc w:val="center"/>
              <w:rPr>
                <w:rFonts w:ascii="Times New Roman" w:eastAsia="仿宋_GB2312" w:hAnsi="Times New Roman"/>
                <w:sz w:val="24"/>
                <w:szCs w:val="24"/>
              </w:rPr>
            </w:pPr>
            <w:r w:rsidRPr="007F3908">
              <w:rPr>
                <w:rFonts w:ascii="Times New Roman" w:eastAsia="仿宋_GB2312" w:hAnsi="Times New Roman" w:hint="eastAsia"/>
                <w:sz w:val="24"/>
                <w:szCs w:val="24"/>
              </w:rPr>
              <w:t>保留</w:t>
            </w:r>
          </w:p>
        </w:tc>
        <w:tc>
          <w:tcPr>
            <w:tcW w:w="1313" w:type="dxa"/>
            <w:vAlign w:val="center"/>
          </w:tcPr>
          <w:p w:rsidR="009E427A" w:rsidRPr="007F3908" w:rsidRDefault="009E427A" w:rsidP="00B1694F">
            <w:pPr>
              <w:spacing w:line="300" w:lineRule="exact"/>
              <w:jc w:val="center"/>
              <w:rPr>
                <w:rFonts w:ascii="Times New Roman" w:eastAsia="仿宋_GB2312" w:hAnsi="Times New Roman"/>
                <w:sz w:val="24"/>
                <w:szCs w:val="24"/>
              </w:rPr>
            </w:pPr>
          </w:p>
        </w:tc>
      </w:tr>
    </w:tbl>
    <w:p w:rsidR="009E427A" w:rsidRPr="007F3908" w:rsidRDefault="009E427A" w:rsidP="00B1694F">
      <w:pPr>
        <w:spacing w:line="400" w:lineRule="exact"/>
        <w:rPr>
          <w:rFonts w:ascii="Times New Roman" w:eastAsia="黑体" w:hAnsi="Times New Roman"/>
          <w:sz w:val="32"/>
          <w:szCs w:val="32"/>
        </w:rPr>
        <w:sectPr w:rsidR="009E427A" w:rsidRPr="007F3908" w:rsidSect="0061647B">
          <w:headerReference w:type="default" r:id="rId7"/>
          <w:footerReference w:type="even" r:id="rId8"/>
          <w:footerReference w:type="default" r:id="rId9"/>
          <w:pgSz w:w="16838" w:h="11906" w:orient="landscape"/>
          <w:pgMar w:top="1985" w:right="1531" w:bottom="1588" w:left="1531" w:header="851" w:footer="1247" w:gutter="0"/>
          <w:pgNumType w:fmt="numberInDash"/>
          <w:cols w:space="720"/>
          <w:docGrid w:type="linesAndChars" w:linePitch="315"/>
        </w:sectPr>
      </w:pPr>
    </w:p>
    <w:p w:rsidR="009E427A" w:rsidRPr="007F3908" w:rsidRDefault="009E427A" w:rsidP="00B1694F">
      <w:pPr>
        <w:spacing w:line="400" w:lineRule="exact"/>
        <w:rPr>
          <w:rFonts w:ascii="Times New Roman" w:eastAsia="黑体" w:hAnsi="Times New Roman"/>
          <w:sz w:val="32"/>
          <w:szCs w:val="32"/>
        </w:rPr>
      </w:pPr>
      <w:r w:rsidRPr="007F3908">
        <w:rPr>
          <w:rFonts w:ascii="Times New Roman" w:eastAsia="黑体" w:hAnsi="Times New Roman" w:hint="eastAsia"/>
          <w:sz w:val="32"/>
          <w:szCs w:val="32"/>
        </w:rPr>
        <w:lastRenderedPageBreak/>
        <w:t>附件</w:t>
      </w:r>
      <w:r w:rsidRPr="007F3908">
        <w:rPr>
          <w:rFonts w:ascii="Times New Roman" w:eastAsia="黑体" w:hAnsi="Times New Roman"/>
          <w:sz w:val="32"/>
          <w:szCs w:val="32"/>
        </w:rPr>
        <w:t>2</w:t>
      </w:r>
    </w:p>
    <w:p w:rsidR="009E427A" w:rsidRPr="007F3908" w:rsidRDefault="009E427A" w:rsidP="00B1694F">
      <w:pPr>
        <w:spacing w:line="500" w:lineRule="exact"/>
        <w:jc w:val="center"/>
        <w:rPr>
          <w:rFonts w:ascii="Times New Roman" w:eastAsia="方正小标宋简体" w:hAnsi="Times New Roman"/>
          <w:b/>
          <w:sz w:val="44"/>
          <w:szCs w:val="44"/>
        </w:rPr>
      </w:pPr>
      <w:r w:rsidRPr="007F3908">
        <w:rPr>
          <w:rFonts w:ascii="Times New Roman" w:eastAsia="方正小标宋简体" w:hAnsi="Times New Roman" w:hint="eastAsia"/>
          <w:b/>
          <w:sz w:val="44"/>
          <w:szCs w:val="44"/>
        </w:rPr>
        <w:t>废止的行政规范性文件目录</w:t>
      </w:r>
    </w:p>
    <w:p w:rsidR="009E427A" w:rsidRPr="007F3908" w:rsidRDefault="009E427A" w:rsidP="00B1694F">
      <w:pPr>
        <w:spacing w:line="200" w:lineRule="exact"/>
        <w:jc w:val="center"/>
        <w:rPr>
          <w:rFonts w:ascii="Times New Roman" w:eastAsia="方正小标宋简体" w:hAnsi="Times New Roman"/>
          <w:b/>
          <w:sz w:val="44"/>
          <w:szCs w:val="4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78"/>
        <w:gridCol w:w="8385"/>
        <w:gridCol w:w="2406"/>
        <w:gridCol w:w="1005"/>
        <w:gridCol w:w="1312"/>
      </w:tblGrid>
      <w:tr w:rsidR="009E427A" w:rsidRPr="007F3908" w:rsidTr="00B20BF2">
        <w:trPr>
          <w:trHeight w:hRule="exact" w:val="761"/>
        </w:trPr>
        <w:tc>
          <w:tcPr>
            <w:tcW w:w="678" w:type="dxa"/>
            <w:vAlign w:val="center"/>
          </w:tcPr>
          <w:p w:rsidR="009E427A" w:rsidRPr="007F3908" w:rsidRDefault="009E427A" w:rsidP="00B1694F">
            <w:pPr>
              <w:spacing w:line="360" w:lineRule="exact"/>
              <w:jc w:val="center"/>
              <w:rPr>
                <w:rFonts w:ascii="Times New Roman" w:eastAsia="仿宋_GB2312" w:hAnsi="Times New Roman"/>
                <w:b/>
                <w:sz w:val="24"/>
                <w:szCs w:val="24"/>
              </w:rPr>
            </w:pPr>
            <w:r w:rsidRPr="007F3908">
              <w:rPr>
                <w:rFonts w:ascii="Times New Roman" w:eastAsia="仿宋_GB2312" w:hAnsi="Times New Roman" w:hint="eastAsia"/>
                <w:b/>
                <w:sz w:val="24"/>
                <w:szCs w:val="24"/>
              </w:rPr>
              <w:t>序号</w:t>
            </w:r>
          </w:p>
        </w:tc>
        <w:tc>
          <w:tcPr>
            <w:tcW w:w="8385" w:type="dxa"/>
            <w:vAlign w:val="center"/>
          </w:tcPr>
          <w:p w:rsidR="009E427A" w:rsidRPr="007F3908" w:rsidRDefault="009E427A" w:rsidP="00B1694F">
            <w:pPr>
              <w:spacing w:line="360" w:lineRule="exact"/>
              <w:jc w:val="center"/>
              <w:rPr>
                <w:rFonts w:ascii="Times New Roman" w:eastAsia="仿宋_GB2312" w:hAnsi="Times New Roman"/>
                <w:b/>
                <w:sz w:val="24"/>
                <w:szCs w:val="24"/>
              </w:rPr>
            </w:pPr>
            <w:r w:rsidRPr="007F3908">
              <w:rPr>
                <w:rFonts w:ascii="Times New Roman" w:eastAsia="仿宋_GB2312" w:hAnsi="Times New Roman" w:hint="eastAsia"/>
                <w:b/>
                <w:sz w:val="24"/>
                <w:szCs w:val="24"/>
              </w:rPr>
              <w:t>文</w:t>
            </w:r>
            <w:r w:rsidRPr="007F3908">
              <w:rPr>
                <w:rFonts w:ascii="Times New Roman" w:eastAsia="仿宋_GB2312" w:hAnsi="Times New Roman"/>
                <w:b/>
                <w:sz w:val="24"/>
                <w:szCs w:val="24"/>
              </w:rPr>
              <w:t xml:space="preserve">  </w:t>
            </w:r>
            <w:r w:rsidRPr="007F3908">
              <w:rPr>
                <w:rFonts w:ascii="Times New Roman" w:eastAsia="仿宋_GB2312" w:hAnsi="Times New Roman" w:hint="eastAsia"/>
                <w:b/>
                <w:sz w:val="24"/>
                <w:szCs w:val="24"/>
              </w:rPr>
              <w:t>件</w:t>
            </w:r>
            <w:r w:rsidRPr="007F3908">
              <w:rPr>
                <w:rFonts w:ascii="Times New Roman" w:eastAsia="仿宋_GB2312" w:hAnsi="Times New Roman"/>
                <w:b/>
                <w:sz w:val="24"/>
                <w:szCs w:val="24"/>
              </w:rPr>
              <w:t xml:space="preserve">  </w:t>
            </w:r>
            <w:r w:rsidRPr="007F3908">
              <w:rPr>
                <w:rFonts w:ascii="Times New Roman" w:eastAsia="仿宋_GB2312" w:hAnsi="Times New Roman" w:hint="eastAsia"/>
                <w:b/>
                <w:sz w:val="24"/>
                <w:szCs w:val="24"/>
              </w:rPr>
              <w:t>名</w:t>
            </w:r>
            <w:r w:rsidRPr="007F3908">
              <w:rPr>
                <w:rFonts w:ascii="Times New Roman" w:eastAsia="仿宋_GB2312" w:hAnsi="Times New Roman"/>
                <w:b/>
                <w:sz w:val="24"/>
                <w:szCs w:val="24"/>
              </w:rPr>
              <w:t xml:space="preserve">  </w:t>
            </w:r>
            <w:r w:rsidRPr="007F3908">
              <w:rPr>
                <w:rFonts w:ascii="Times New Roman" w:eastAsia="仿宋_GB2312" w:hAnsi="Times New Roman" w:hint="eastAsia"/>
                <w:b/>
                <w:sz w:val="24"/>
                <w:szCs w:val="24"/>
              </w:rPr>
              <w:t>称</w:t>
            </w:r>
          </w:p>
        </w:tc>
        <w:tc>
          <w:tcPr>
            <w:tcW w:w="2406" w:type="dxa"/>
            <w:vAlign w:val="center"/>
          </w:tcPr>
          <w:p w:rsidR="009E427A" w:rsidRPr="007F3908" w:rsidRDefault="009E427A" w:rsidP="00B1694F">
            <w:pPr>
              <w:spacing w:line="360" w:lineRule="exact"/>
              <w:jc w:val="center"/>
              <w:rPr>
                <w:rFonts w:ascii="Times New Roman" w:eastAsia="仿宋_GB2312" w:hAnsi="Times New Roman"/>
                <w:b/>
                <w:sz w:val="24"/>
                <w:szCs w:val="24"/>
              </w:rPr>
            </w:pPr>
            <w:r w:rsidRPr="007F3908">
              <w:rPr>
                <w:rFonts w:ascii="Times New Roman" w:eastAsia="仿宋_GB2312" w:hAnsi="Times New Roman" w:hint="eastAsia"/>
                <w:b/>
                <w:sz w:val="24"/>
                <w:szCs w:val="24"/>
              </w:rPr>
              <w:t>文</w:t>
            </w:r>
            <w:r w:rsidRPr="007F3908">
              <w:rPr>
                <w:rFonts w:ascii="Times New Roman" w:eastAsia="仿宋_GB2312" w:hAnsi="Times New Roman"/>
                <w:b/>
                <w:sz w:val="24"/>
                <w:szCs w:val="24"/>
              </w:rPr>
              <w:t xml:space="preserve">  </w:t>
            </w:r>
            <w:r w:rsidRPr="007F3908">
              <w:rPr>
                <w:rFonts w:ascii="Times New Roman" w:eastAsia="仿宋_GB2312" w:hAnsi="Times New Roman" w:hint="eastAsia"/>
                <w:b/>
                <w:sz w:val="24"/>
                <w:szCs w:val="24"/>
              </w:rPr>
              <w:t>号</w:t>
            </w:r>
          </w:p>
        </w:tc>
        <w:tc>
          <w:tcPr>
            <w:tcW w:w="1005" w:type="dxa"/>
            <w:vAlign w:val="center"/>
          </w:tcPr>
          <w:p w:rsidR="009E427A" w:rsidRPr="007F3908" w:rsidRDefault="009E427A" w:rsidP="00B1694F">
            <w:pPr>
              <w:spacing w:line="360" w:lineRule="exact"/>
              <w:jc w:val="center"/>
              <w:rPr>
                <w:rFonts w:ascii="Times New Roman" w:eastAsia="仿宋_GB2312" w:hAnsi="Times New Roman"/>
                <w:b/>
                <w:sz w:val="24"/>
                <w:szCs w:val="24"/>
              </w:rPr>
            </w:pPr>
            <w:r w:rsidRPr="007F3908">
              <w:rPr>
                <w:rFonts w:ascii="Times New Roman" w:eastAsia="仿宋_GB2312" w:hAnsi="Times New Roman" w:hint="eastAsia"/>
                <w:b/>
                <w:sz w:val="24"/>
                <w:szCs w:val="24"/>
              </w:rPr>
              <w:t>清理</w:t>
            </w:r>
          </w:p>
          <w:p w:rsidR="009E427A" w:rsidRPr="007F3908" w:rsidRDefault="009E427A" w:rsidP="00B1694F">
            <w:pPr>
              <w:spacing w:line="360" w:lineRule="exact"/>
              <w:jc w:val="center"/>
              <w:rPr>
                <w:rFonts w:ascii="Times New Roman" w:eastAsia="仿宋_GB2312" w:hAnsi="Times New Roman"/>
                <w:b/>
                <w:sz w:val="24"/>
                <w:szCs w:val="24"/>
              </w:rPr>
            </w:pPr>
            <w:r w:rsidRPr="007F3908">
              <w:rPr>
                <w:rFonts w:ascii="Times New Roman" w:eastAsia="仿宋_GB2312" w:hAnsi="Times New Roman" w:hint="eastAsia"/>
                <w:b/>
                <w:sz w:val="24"/>
                <w:szCs w:val="24"/>
              </w:rPr>
              <w:t>结果</w:t>
            </w:r>
          </w:p>
        </w:tc>
        <w:tc>
          <w:tcPr>
            <w:tcW w:w="1312" w:type="dxa"/>
            <w:vAlign w:val="center"/>
          </w:tcPr>
          <w:p w:rsidR="009E427A" w:rsidRPr="007F3908" w:rsidRDefault="009E427A" w:rsidP="00B1694F">
            <w:pPr>
              <w:spacing w:line="360" w:lineRule="exact"/>
              <w:jc w:val="center"/>
              <w:rPr>
                <w:rFonts w:ascii="Times New Roman" w:eastAsia="仿宋_GB2312" w:hAnsi="Times New Roman"/>
                <w:b/>
                <w:sz w:val="24"/>
                <w:szCs w:val="24"/>
              </w:rPr>
            </w:pPr>
            <w:r w:rsidRPr="007F3908">
              <w:rPr>
                <w:rFonts w:ascii="Times New Roman" w:eastAsia="仿宋_GB2312" w:hAnsi="Times New Roman" w:hint="eastAsia"/>
                <w:b/>
                <w:sz w:val="24"/>
                <w:szCs w:val="24"/>
              </w:rPr>
              <w:t>备</w:t>
            </w:r>
            <w:r w:rsidRPr="007F3908">
              <w:rPr>
                <w:rFonts w:ascii="Times New Roman" w:eastAsia="仿宋_GB2312" w:hAnsi="Times New Roman"/>
                <w:b/>
                <w:sz w:val="24"/>
                <w:szCs w:val="24"/>
              </w:rPr>
              <w:t xml:space="preserve">  </w:t>
            </w:r>
            <w:r w:rsidRPr="007F3908">
              <w:rPr>
                <w:rFonts w:ascii="Times New Roman" w:eastAsia="仿宋_GB2312" w:hAnsi="Times New Roman" w:hint="eastAsia"/>
                <w:b/>
                <w:sz w:val="24"/>
                <w:szCs w:val="24"/>
              </w:rPr>
              <w:t>注</w:t>
            </w:r>
          </w:p>
        </w:tc>
      </w:tr>
      <w:tr w:rsidR="009E427A" w:rsidRPr="007F3908" w:rsidTr="00B20BF2">
        <w:trPr>
          <w:trHeight w:hRule="exact" w:val="646"/>
        </w:trPr>
        <w:tc>
          <w:tcPr>
            <w:tcW w:w="678" w:type="dxa"/>
            <w:vAlign w:val="center"/>
          </w:tcPr>
          <w:p w:rsidR="009E427A" w:rsidRPr="007F3908" w:rsidRDefault="009E427A" w:rsidP="00B1694F">
            <w:pPr>
              <w:spacing w:line="360" w:lineRule="exact"/>
              <w:jc w:val="center"/>
              <w:rPr>
                <w:rFonts w:ascii="Times New Roman" w:eastAsia="仿宋_GB2312" w:hAnsi="Times New Roman"/>
                <w:sz w:val="24"/>
                <w:szCs w:val="24"/>
              </w:rPr>
            </w:pPr>
            <w:r w:rsidRPr="007F3908">
              <w:rPr>
                <w:rFonts w:ascii="Times New Roman" w:eastAsia="仿宋_GB2312" w:hAnsi="Times New Roman"/>
                <w:sz w:val="24"/>
                <w:szCs w:val="24"/>
              </w:rPr>
              <w:t>1</w:t>
            </w:r>
          </w:p>
        </w:tc>
        <w:tc>
          <w:tcPr>
            <w:tcW w:w="8385" w:type="dxa"/>
            <w:vAlign w:val="center"/>
          </w:tcPr>
          <w:p w:rsidR="009E427A" w:rsidRPr="007F3908" w:rsidRDefault="009E427A" w:rsidP="00B1694F">
            <w:pPr>
              <w:widowControl/>
              <w:spacing w:line="300" w:lineRule="exact"/>
              <w:jc w:val="left"/>
              <w:textAlignment w:val="center"/>
              <w:rPr>
                <w:rFonts w:ascii="Times New Roman" w:eastAsia="仿宋_GB2312" w:hAnsi="Times New Roman"/>
                <w:sz w:val="24"/>
                <w:szCs w:val="24"/>
              </w:rPr>
            </w:pPr>
            <w:r w:rsidRPr="007F3908">
              <w:rPr>
                <w:rFonts w:ascii="Times New Roman" w:eastAsia="仿宋_GB2312" w:hAnsi="Times New Roman" w:hint="eastAsia"/>
                <w:color w:val="000000"/>
                <w:kern w:val="0"/>
                <w:sz w:val="24"/>
              </w:rPr>
              <w:t>洛南县人民政府办公室关于印发洛南县市政消火栓建设管理办法的通知</w:t>
            </w:r>
          </w:p>
        </w:tc>
        <w:tc>
          <w:tcPr>
            <w:tcW w:w="2406" w:type="dxa"/>
            <w:vAlign w:val="center"/>
          </w:tcPr>
          <w:p w:rsidR="009E427A" w:rsidRPr="007F3908" w:rsidRDefault="009E427A" w:rsidP="00B1694F">
            <w:pPr>
              <w:widowControl/>
              <w:spacing w:line="300" w:lineRule="exact"/>
              <w:textAlignment w:val="center"/>
              <w:rPr>
                <w:rFonts w:ascii="Times New Roman" w:eastAsia="仿宋_GB2312" w:hAnsi="Times New Roman"/>
                <w:sz w:val="24"/>
                <w:szCs w:val="24"/>
              </w:rPr>
            </w:pPr>
            <w:r w:rsidRPr="007F3908">
              <w:rPr>
                <w:rFonts w:ascii="Times New Roman" w:eastAsia="仿宋_GB2312" w:hAnsi="Times New Roman" w:hint="eastAsia"/>
                <w:color w:val="000000"/>
                <w:kern w:val="0"/>
                <w:sz w:val="24"/>
              </w:rPr>
              <w:t>洛政办发〔</w:t>
            </w:r>
            <w:r w:rsidRPr="007F3908">
              <w:rPr>
                <w:rFonts w:ascii="Times New Roman" w:eastAsia="仿宋_GB2312" w:hAnsi="Times New Roman"/>
                <w:color w:val="000000"/>
                <w:kern w:val="0"/>
                <w:sz w:val="24"/>
              </w:rPr>
              <w:t>2015</w:t>
            </w:r>
            <w:r w:rsidRPr="007F3908">
              <w:rPr>
                <w:rFonts w:ascii="Times New Roman" w:eastAsia="仿宋_GB2312" w:hAnsi="Times New Roman" w:hint="eastAsia"/>
                <w:color w:val="000000"/>
                <w:kern w:val="0"/>
                <w:sz w:val="24"/>
              </w:rPr>
              <w:t>〕</w:t>
            </w:r>
            <w:r w:rsidRPr="007F3908">
              <w:rPr>
                <w:rFonts w:ascii="Times New Roman" w:eastAsia="仿宋_GB2312" w:hAnsi="Times New Roman"/>
                <w:color w:val="000000"/>
                <w:kern w:val="0"/>
                <w:sz w:val="24"/>
              </w:rPr>
              <w:t>76</w:t>
            </w:r>
            <w:r w:rsidRPr="007F3908">
              <w:rPr>
                <w:rFonts w:ascii="Times New Roman" w:eastAsia="仿宋_GB2312" w:hAnsi="Times New Roman" w:hint="eastAsia"/>
                <w:color w:val="000000"/>
                <w:kern w:val="0"/>
                <w:sz w:val="24"/>
              </w:rPr>
              <w:t>号</w:t>
            </w:r>
          </w:p>
        </w:tc>
        <w:tc>
          <w:tcPr>
            <w:tcW w:w="1005" w:type="dxa"/>
            <w:vAlign w:val="center"/>
          </w:tcPr>
          <w:p w:rsidR="009E427A" w:rsidRPr="007F3908" w:rsidRDefault="009E427A" w:rsidP="00B1694F">
            <w:pPr>
              <w:widowControl/>
              <w:spacing w:line="360" w:lineRule="exact"/>
              <w:jc w:val="center"/>
              <w:textAlignment w:val="center"/>
              <w:rPr>
                <w:rFonts w:ascii="Times New Roman" w:eastAsia="仿宋_GB2312" w:hAnsi="Times New Roman"/>
                <w:sz w:val="24"/>
                <w:szCs w:val="24"/>
              </w:rPr>
            </w:pPr>
            <w:r w:rsidRPr="007F3908">
              <w:rPr>
                <w:rFonts w:ascii="Times New Roman" w:eastAsia="仿宋_GB2312" w:hAnsi="Times New Roman" w:hint="eastAsia"/>
                <w:color w:val="000000"/>
                <w:kern w:val="0"/>
                <w:sz w:val="24"/>
                <w:szCs w:val="24"/>
              </w:rPr>
              <w:t>废止</w:t>
            </w:r>
          </w:p>
        </w:tc>
        <w:tc>
          <w:tcPr>
            <w:tcW w:w="1312" w:type="dxa"/>
            <w:vAlign w:val="center"/>
          </w:tcPr>
          <w:p w:rsidR="009E427A" w:rsidRPr="007F3908" w:rsidRDefault="009E427A" w:rsidP="00B1694F">
            <w:pPr>
              <w:widowControl/>
              <w:spacing w:line="360" w:lineRule="exact"/>
              <w:jc w:val="center"/>
              <w:textAlignment w:val="center"/>
              <w:rPr>
                <w:rFonts w:ascii="Times New Roman" w:eastAsia="仿宋_GB2312" w:hAnsi="Times New Roman"/>
                <w:sz w:val="24"/>
                <w:szCs w:val="24"/>
              </w:rPr>
            </w:pPr>
            <w:r w:rsidRPr="007F3908">
              <w:rPr>
                <w:rFonts w:ascii="Times New Roman" w:eastAsia="仿宋_GB2312" w:hAnsi="Times New Roman" w:hint="eastAsia"/>
                <w:color w:val="000000"/>
                <w:kern w:val="0"/>
                <w:sz w:val="24"/>
                <w:szCs w:val="24"/>
              </w:rPr>
              <w:t>有效期届满</w:t>
            </w:r>
          </w:p>
        </w:tc>
      </w:tr>
    </w:tbl>
    <w:p w:rsidR="009E427A" w:rsidRPr="007F3908" w:rsidRDefault="009E427A" w:rsidP="00B1694F">
      <w:pPr>
        <w:spacing w:line="400" w:lineRule="exact"/>
        <w:rPr>
          <w:rFonts w:ascii="Times New Roman" w:eastAsia="黑体" w:hAnsi="Times New Roman"/>
          <w:sz w:val="32"/>
          <w:szCs w:val="32"/>
          <w:u w:val="single"/>
        </w:rPr>
      </w:pPr>
    </w:p>
    <w:p w:rsidR="009E427A" w:rsidRPr="007F3908" w:rsidRDefault="009E427A" w:rsidP="00B1694F">
      <w:pPr>
        <w:spacing w:line="400" w:lineRule="exact"/>
        <w:rPr>
          <w:rFonts w:ascii="Times New Roman" w:eastAsia="黑体" w:hAnsi="Times New Roman" w:hint="eastAsia"/>
          <w:sz w:val="32"/>
          <w:szCs w:val="32"/>
          <w:u w:val="single"/>
        </w:rPr>
        <w:sectPr w:rsidR="009E427A" w:rsidRPr="007F3908" w:rsidSect="0061647B">
          <w:pgSz w:w="16838" w:h="11906" w:orient="landscape"/>
          <w:pgMar w:top="1985" w:right="1531" w:bottom="1588" w:left="1531" w:header="851" w:footer="1247" w:gutter="0"/>
          <w:pgNumType w:fmt="numberInDash"/>
          <w:cols w:space="720"/>
          <w:docGrid w:type="linesAndChars" w:linePitch="315"/>
        </w:sectPr>
      </w:pPr>
    </w:p>
    <w:p w:rsidR="009E427A" w:rsidRPr="007F3908" w:rsidRDefault="009E427A" w:rsidP="00960D22">
      <w:pPr>
        <w:rPr>
          <w:rFonts w:ascii="Times New Roman" w:eastAsia="仿宋_GB2312" w:hAnsi="Times New Roman" w:hint="eastAsia"/>
          <w:sz w:val="32"/>
          <w:szCs w:val="32"/>
        </w:rPr>
      </w:pPr>
    </w:p>
    <w:sectPr w:rsidR="009E427A" w:rsidRPr="007F3908" w:rsidSect="007F3908">
      <w:pgSz w:w="11906" w:h="16838"/>
      <w:pgMar w:top="1985" w:right="1531" w:bottom="1588" w:left="1531" w:header="851" w:footer="992" w:gutter="0"/>
      <w:pgNumType w:fmt="numberInDash"/>
      <w:cols w:space="425"/>
      <w:titlePg/>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63CE" w:rsidRDefault="008563CE" w:rsidP="00B71EBB">
      <w:r>
        <w:separator/>
      </w:r>
    </w:p>
  </w:endnote>
  <w:endnote w:type="continuationSeparator" w:id="0">
    <w:p w:rsidR="008563CE" w:rsidRDefault="008563CE" w:rsidP="00B71E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auto"/>
    <w:pitch w:val="variable"/>
    <w:sig w:usb0="800002BF" w:usb1="38CF7CFA" w:usb2="00000016" w:usb3="00000000" w:csb0="00040001" w:csb1="00000000"/>
  </w:font>
  <w:font w:name="方正小标宋简体">
    <w:altName w:val="微软雅黑"/>
    <w:panose1 w:val="02010601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427A" w:rsidRDefault="009E427A" w:rsidP="00D2745F">
    <w:pPr>
      <w:pStyle w:val="a6"/>
      <w:framePr w:wrap="around" w:vAnchor="text" w:hAnchor="margin" w:xAlign="outside" w:y="1"/>
      <w:rPr>
        <w:rStyle w:val="aa"/>
      </w:rPr>
    </w:pPr>
    <w:r>
      <w:rPr>
        <w:rStyle w:val="aa"/>
      </w:rPr>
      <w:fldChar w:fldCharType="begin"/>
    </w:r>
    <w:r>
      <w:rPr>
        <w:rStyle w:val="aa"/>
      </w:rPr>
      <w:instrText xml:space="preserve">PAGE  </w:instrText>
    </w:r>
    <w:r>
      <w:rPr>
        <w:rStyle w:val="aa"/>
      </w:rPr>
      <w:fldChar w:fldCharType="end"/>
    </w:r>
  </w:p>
  <w:p w:rsidR="009E427A" w:rsidRDefault="009E427A" w:rsidP="007F3908">
    <w:pPr>
      <w:pStyle w:val="a6"/>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427A" w:rsidRPr="007F3908" w:rsidRDefault="009E427A" w:rsidP="00D2745F">
    <w:pPr>
      <w:pStyle w:val="a6"/>
      <w:framePr w:wrap="around" w:vAnchor="text" w:hAnchor="margin" w:xAlign="outside" w:y="1"/>
      <w:ind w:leftChars="200" w:left="420" w:rightChars="200" w:right="420"/>
      <w:rPr>
        <w:rStyle w:val="aa"/>
        <w:rFonts w:ascii="宋体"/>
        <w:sz w:val="28"/>
        <w:szCs w:val="28"/>
      </w:rPr>
    </w:pPr>
    <w:r w:rsidRPr="007F3908">
      <w:rPr>
        <w:rStyle w:val="aa"/>
        <w:rFonts w:ascii="宋体" w:hAnsi="宋体"/>
        <w:sz w:val="28"/>
        <w:szCs w:val="28"/>
      </w:rPr>
      <w:fldChar w:fldCharType="begin"/>
    </w:r>
    <w:r w:rsidRPr="007F3908">
      <w:rPr>
        <w:rStyle w:val="aa"/>
        <w:rFonts w:ascii="宋体" w:hAnsi="宋体"/>
        <w:sz w:val="28"/>
        <w:szCs w:val="28"/>
      </w:rPr>
      <w:instrText xml:space="preserve">PAGE  </w:instrText>
    </w:r>
    <w:r w:rsidRPr="007F3908">
      <w:rPr>
        <w:rStyle w:val="aa"/>
        <w:rFonts w:ascii="宋体" w:hAnsi="宋体"/>
        <w:sz w:val="28"/>
        <w:szCs w:val="28"/>
      </w:rPr>
      <w:fldChar w:fldCharType="separate"/>
    </w:r>
    <w:r>
      <w:rPr>
        <w:rStyle w:val="aa"/>
        <w:rFonts w:ascii="宋体" w:hAnsi="宋体"/>
        <w:noProof/>
        <w:sz w:val="28"/>
        <w:szCs w:val="28"/>
      </w:rPr>
      <w:t>- 4 -</w:t>
    </w:r>
    <w:r w:rsidRPr="007F3908">
      <w:rPr>
        <w:rStyle w:val="aa"/>
        <w:rFonts w:ascii="宋体" w:hAnsi="宋体"/>
        <w:sz w:val="28"/>
        <w:szCs w:val="28"/>
      </w:rPr>
      <w:fldChar w:fldCharType="end"/>
    </w:r>
  </w:p>
  <w:p w:rsidR="009E427A" w:rsidRDefault="009E427A" w:rsidP="007F3908">
    <w:pPr>
      <w:pStyle w:val="a6"/>
      <w:ind w:right="360" w:firstLine="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63CE" w:rsidRDefault="008563CE" w:rsidP="00B71EBB">
      <w:r>
        <w:separator/>
      </w:r>
    </w:p>
  </w:footnote>
  <w:footnote w:type="continuationSeparator" w:id="0">
    <w:p w:rsidR="008563CE" w:rsidRDefault="008563CE" w:rsidP="00B71E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427A" w:rsidRPr="00034017" w:rsidRDefault="009E427A" w:rsidP="00034017">
    <w:r w:rsidRPr="00034017">
      <w:tab/>
    </w:r>
    <w:r w:rsidRPr="00034017">
      <w:tab/>
    </w:r>
    <w:r w:rsidRPr="00034017">
      <w:tab/>
    </w:r>
  </w:p>
  <w:p w:rsidR="009E427A" w:rsidRPr="00034017" w:rsidRDefault="009E427A" w:rsidP="0003401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A6CE008"/>
    <w:lvl w:ilvl="0">
      <w:start w:val="1"/>
      <w:numFmt w:val="decimal"/>
      <w:lvlText w:val="%1."/>
      <w:lvlJc w:val="left"/>
      <w:pPr>
        <w:tabs>
          <w:tab w:val="num" w:pos="2040"/>
        </w:tabs>
        <w:ind w:left="2040" w:hanging="360"/>
      </w:pPr>
      <w:rPr>
        <w:rFonts w:cs="Times New Roman"/>
      </w:rPr>
    </w:lvl>
  </w:abstractNum>
  <w:abstractNum w:abstractNumId="1" w15:restartNumberingAfterBreak="0">
    <w:nsid w:val="FFFFFF7D"/>
    <w:multiLevelType w:val="singleLevel"/>
    <w:tmpl w:val="02421986"/>
    <w:lvl w:ilvl="0">
      <w:start w:val="1"/>
      <w:numFmt w:val="decimal"/>
      <w:lvlText w:val="%1."/>
      <w:lvlJc w:val="left"/>
      <w:pPr>
        <w:tabs>
          <w:tab w:val="num" w:pos="1620"/>
        </w:tabs>
        <w:ind w:left="1620" w:hanging="360"/>
      </w:pPr>
      <w:rPr>
        <w:rFonts w:cs="Times New Roman"/>
      </w:rPr>
    </w:lvl>
  </w:abstractNum>
  <w:abstractNum w:abstractNumId="2" w15:restartNumberingAfterBreak="0">
    <w:nsid w:val="FFFFFF7E"/>
    <w:multiLevelType w:val="singleLevel"/>
    <w:tmpl w:val="42064058"/>
    <w:lvl w:ilvl="0">
      <w:start w:val="1"/>
      <w:numFmt w:val="decimal"/>
      <w:lvlText w:val="%1."/>
      <w:lvlJc w:val="left"/>
      <w:pPr>
        <w:tabs>
          <w:tab w:val="num" w:pos="1200"/>
        </w:tabs>
        <w:ind w:left="1200" w:hanging="360"/>
      </w:pPr>
      <w:rPr>
        <w:rFonts w:cs="Times New Roman"/>
      </w:rPr>
    </w:lvl>
  </w:abstractNum>
  <w:abstractNum w:abstractNumId="3" w15:restartNumberingAfterBreak="0">
    <w:nsid w:val="FFFFFF7F"/>
    <w:multiLevelType w:val="singleLevel"/>
    <w:tmpl w:val="38AC969C"/>
    <w:lvl w:ilvl="0">
      <w:start w:val="1"/>
      <w:numFmt w:val="decimal"/>
      <w:lvlText w:val="%1."/>
      <w:lvlJc w:val="left"/>
      <w:pPr>
        <w:tabs>
          <w:tab w:val="num" w:pos="780"/>
        </w:tabs>
        <w:ind w:left="780" w:hanging="360"/>
      </w:pPr>
      <w:rPr>
        <w:rFonts w:cs="Times New Roman"/>
      </w:rPr>
    </w:lvl>
  </w:abstractNum>
  <w:abstractNum w:abstractNumId="4" w15:restartNumberingAfterBreak="0">
    <w:nsid w:val="FFFFFF80"/>
    <w:multiLevelType w:val="singleLevel"/>
    <w:tmpl w:val="E3F0FB00"/>
    <w:lvl w:ilvl="0">
      <w:start w:val="1"/>
      <w:numFmt w:val="bullet"/>
      <w:lvlText w:val=""/>
      <w:lvlJc w:val="left"/>
      <w:pPr>
        <w:tabs>
          <w:tab w:val="num" w:pos="2040"/>
        </w:tabs>
        <w:ind w:left="2040" w:hanging="360"/>
      </w:pPr>
      <w:rPr>
        <w:rFonts w:ascii="Wingdings" w:hAnsi="Wingdings" w:hint="default"/>
      </w:rPr>
    </w:lvl>
  </w:abstractNum>
  <w:abstractNum w:abstractNumId="5" w15:restartNumberingAfterBreak="0">
    <w:nsid w:val="FFFFFF81"/>
    <w:multiLevelType w:val="singleLevel"/>
    <w:tmpl w:val="B1744FE2"/>
    <w:lvl w:ilvl="0">
      <w:start w:val="1"/>
      <w:numFmt w:val="bullet"/>
      <w:lvlText w:val=""/>
      <w:lvlJc w:val="left"/>
      <w:pPr>
        <w:tabs>
          <w:tab w:val="num" w:pos="1620"/>
        </w:tabs>
        <w:ind w:left="1620" w:hanging="360"/>
      </w:pPr>
      <w:rPr>
        <w:rFonts w:ascii="Wingdings" w:hAnsi="Wingdings" w:hint="default"/>
      </w:rPr>
    </w:lvl>
  </w:abstractNum>
  <w:abstractNum w:abstractNumId="6" w15:restartNumberingAfterBreak="0">
    <w:nsid w:val="FFFFFF82"/>
    <w:multiLevelType w:val="singleLevel"/>
    <w:tmpl w:val="83E2E682"/>
    <w:lvl w:ilvl="0">
      <w:start w:val="1"/>
      <w:numFmt w:val="bullet"/>
      <w:lvlText w:val=""/>
      <w:lvlJc w:val="left"/>
      <w:pPr>
        <w:tabs>
          <w:tab w:val="num" w:pos="1200"/>
        </w:tabs>
        <w:ind w:left="1200" w:hanging="360"/>
      </w:pPr>
      <w:rPr>
        <w:rFonts w:ascii="Wingdings" w:hAnsi="Wingdings" w:hint="default"/>
      </w:rPr>
    </w:lvl>
  </w:abstractNum>
  <w:abstractNum w:abstractNumId="7" w15:restartNumberingAfterBreak="0">
    <w:nsid w:val="FFFFFF83"/>
    <w:multiLevelType w:val="singleLevel"/>
    <w:tmpl w:val="0D2E0452"/>
    <w:lvl w:ilvl="0">
      <w:start w:val="1"/>
      <w:numFmt w:val="bullet"/>
      <w:lvlText w:val=""/>
      <w:lvlJc w:val="left"/>
      <w:pPr>
        <w:tabs>
          <w:tab w:val="num" w:pos="780"/>
        </w:tabs>
        <w:ind w:left="780" w:hanging="360"/>
      </w:pPr>
      <w:rPr>
        <w:rFonts w:ascii="Wingdings" w:hAnsi="Wingdings" w:hint="default"/>
      </w:rPr>
    </w:lvl>
  </w:abstractNum>
  <w:abstractNum w:abstractNumId="8" w15:restartNumberingAfterBreak="0">
    <w:nsid w:val="FFFFFF88"/>
    <w:multiLevelType w:val="singleLevel"/>
    <w:tmpl w:val="238AB162"/>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B7ACF8BC"/>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5BB62C65"/>
    <w:multiLevelType w:val="hybridMultilevel"/>
    <w:tmpl w:val="71764DFA"/>
    <w:lvl w:ilvl="0" w:tplc="44803D42">
      <w:start w:val="1"/>
      <w:numFmt w:val="japaneseCounting"/>
      <w:lvlText w:val="%1、"/>
      <w:lvlJc w:val="left"/>
      <w:pPr>
        <w:ind w:left="1360" w:hanging="720"/>
      </w:pPr>
      <w:rPr>
        <w:rFonts w:cs="Times New Roman" w:hint="default"/>
      </w:rPr>
    </w:lvl>
    <w:lvl w:ilvl="1" w:tplc="04090019" w:tentative="1">
      <w:start w:val="1"/>
      <w:numFmt w:val="lowerLetter"/>
      <w:lvlText w:val="%2)"/>
      <w:lvlJc w:val="left"/>
      <w:pPr>
        <w:ind w:left="1480" w:hanging="420"/>
      </w:pPr>
      <w:rPr>
        <w:rFonts w:cs="Times New Roman"/>
      </w:rPr>
    </w:lvl>
    <w:lvl w:ilvl="2" w:tplc="0409001B" w:tentative="1">
      <w:start w:val="1"/>
      <w:numFmt w:val="lowerRoman"/>
      <w:lvlText w:val="%3."/>
      <w:lvlJc w:val="right"/>
      <w:pPr>
        <w:ind w:left="1900" w:hanging="420"/>
      </w:pPr>
      <w:rPr>
        <w:rFonts w:cs="Times New Roman"/>
      </w:rPr>
    </w:lvl>
    <w:lvl w:ilvl="3" w:tplc="0409000F" w:tentative="1">
      <w:start w:val="1"/>
      <w:numFmt w:val="decimal"/>
      <w:lvlText w:val="%4."/>
      <w:lvlJc w:val="left"/>
      <w:pPr>
        <w:ind w:left="2320" w:hanging="420"/>
      </w:pPr>
      <w:rPr>
        <w:rFonts w:cs="Times New Roman"/>
      </w:rPr>
    </w:lvl>
    <w:lvl w:ilvl="4" w:tplc="04090019" w:tentative="1">
      <w:start w:val="1"/>
      <w:numFmt w:val="lowerLetter"/>
      <w:lvlText w:val="%5)"/>
      <w:lvlJc w:val="left"/>
      <w:pPr>
        <w:ind w:left="2740" w:hanging="420"/>
      </w:pPr>
      <w:rPr>
        <w:rFonts w:cs="Times New Roman"/>
      </w:rPr>
    </w:lvl>
    <w:lvl w:ilvl="5" w:tplc="0409001B" w:tentative="1">
      <w:start w:val="1"/>
      <w:numFmt w:val="lowerRoman"/>
      <w:lvlText w:val="%6."/>
      <w:lvlJc w:val="right"/>
      <w:pPr>
        <w:ind w:left="3160" w:hanging="420"/>
      </w:pPr>
      <w:rPr>
        <w:rFonts w:cs="Times New Roman"/>
      </w:rPr>
    </w:lvl>
    <w:lvl w:ilvl="6" w:tplc="0409000F" w:tentative="1">
      <w:start w:val="1"/>
      <w:numFmt w:val="decimal"/>
      <w:lvlText w:val="%7."/>
      <w:lvlJc w:val="left"/>
      <w:pPr>
        <w:ind w:left="3580" w:hanging="420"/>
      </w:pPr>
      <w:rPr>
        <w:rFonts w:cs="Times New Roman"/>
      </w:rPr>
    </w:lvl>
    <w:lvl w:ilvl="7" w:tplc="04090019" w:tentative="1">
      <w:start w:val="1"/>
      <w:numFmt w:val="lowerLetter"/>
      <w:lvlText w:val="%8)"/>
      <w:lvlJc w:val="left"/>
      <w:pPr>
        <w:ind w:left="4000" w:hanging="420"/>
      </w:pPr>
      <w:rPr>
        <w:rFonts w:cs="Times New Roman"/>
      </w:rPr>
    </w:lvl>
    <w:lvl w:ilvl="8" w:tplc="0409001B" w:tentative="1">
      <w:start w:val="1"/>
      <w:numFmt w:val="lowerRoman"/>
      <w:lvlText w:val="%9."/>
      <w:lvlJc w:val="right"/>
      <w:pPr>
        <w:ind w:left="4420" w:hanging="420"/>
      </w:pPr>
      <w:rPr>
        <w:rFonts w:cs="Times New Roman"/>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NotTrackMoves/>
  <w:defaultTabStop w:val="420"/>
  <w:drawingGridHorizontalSpacing w:val="105"/>
  <w:drawingGridVerticalSpacing w:val="315"/>
  <w:displayHorizontalDrawingGridEvery w:val="0"/>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735B8"/>
    <w:rsid w:val="000044AE"/>
    <w:rsid w:val="00012D81"/>
    <w:rsid w:val="00034017"/>
    <w:rsid w:val="000B4666"/>
    <w:rsid w:val="00145087"/>
    <w:rsid w:val="00196893"/>
    <w:rsid w:val="00207A0A"/>
    <w:rsid w:val="00225222"/>
    <w:rsid w:val="002735B8"/>
    <w:rsid w:val="002926F8"/>
    <w:rsid w:val="0029510D"/>
    <w:rsid w:val="002C3DC1"/>
    <w:rsid w:val="002E5DAF"/>
    <w:rsid w:val="0031094A"/>
    <w:rsid w:val="00353A43"/>
    <w:rsid w:val="003D22DB"/>
    <w:rsid w:val="00403717"/>
    <w:rsid w:val="00445E82"/>
    <w:rsid w:val="005423BC"/>
    <w:rsid w:val="005C5A7D"/>
    <w:rsid w:val="0061647B"/>
    <w:rsid w:val="006D095E"/>
    <w:rsid w:val="006D0EA0"/>
    <w:rsid w:val="006E0E4C"/>
    <w:rsid w:val="00751100"/>
    <w:rsid w:val="007F3908"/>
    <w:rsid w:val="00823EE6"/>
    <w:rsid w:val="008563CE"/>
    <w:rsid w:val="00941F0D"/>
    <w:rsid w:val="00960D22"/>
    <w:rsid w:val="009E427A"/>
    <w:rsid w:val="00A155B6"/>
    <w:rsid w:val="00A460E4"/>
    <w:rsid w:val="00AB2885"/>
    <w:rsid w:val="00B1694F"/>
    <w:rsid w:val="00B20BF2"/>
    <w:rsid w:val="00B333EE"/>
    <w:rsid w:val="00B71EBB"/>
    <w:rsid w:val="00BC026C"/>
    <w:rsid w:val="00BE3B44"/>
    <w:rsid w:val="00C02D23"/>
    <w:rsid w:val="00C155E1"/>
    <w:rsid w:val="00C27CBD"/>
    <w:rsid w:val="00C73BCA"/>
    <w:rsid w:val="00C85971"/>
    <w:rsid w:val="00CA5E0C"/>
    <w:rsid w:val="00D211E7"/>
    <w:rsid w:val="00D2745F"/>
    <w:rsid w:val="00D43832"/>
    <w:rsid w:val="00D52CE1"/>
    <w:rsid w:val="00DA6ACE"/>
    <w:rsid w:val="00F01B80"/>
    <w:rsid w:val="00F522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4A4A029"/>
  <w15:docId w15:val="{14D167BE-A5BA-45CA-B9D4-9F46FE340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5E0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A5E0C"/>
    <w:pPr>
      <w:ind w:firstLineChars="200" w:firstLine="420"/>
    </w:pPr>
  </w:style>
  <w:style w:type="paragraph" w:styleId="a4">
    <w:name w:val="header"/>
    <w:basedOn w:val="a"/>
    <w:link w:val="a5"/>
    <w:uiPriority w:val="99"/>
    <w:rsid w:val="00B71EBB"/>
    <w:pPr>
      <w:pBdr>
        <w:bottom w:val="single" w:sz="6" w:space="1" w:color="auto"/>
      </w:pBdr>
      <w:tabs>
        <w:tab w:val="center" w:pos="4153"/>
        <w:tab w:val="right" w:pos="8306"/>
      </w:tabs>
      <w:snapToGrid w:val="0"/>
      <w:jc w:val="center"/>
    </w:pPr>
    <w:rPr>
      <w:sz w:val="18"/>
      <w:szCs w:val="18"/>
    </w:rPr>
  </w:style>
  <w:style w:type="character" w:customStyle="1" w:styleId="a5">
    <w:name w:val="页眉 字符"/>
    <w:link w:val="a4"/>
    <w:uiPriority w:val="99"/>
    <w:locked/>
    <w:rsid w:val="00B71EBB"/>
    <w:rPr>
      <w:rFonts w:cs="Times New Roman"/>
      <w:sz w:val="18"/>
      <w:szCs w:val="18"/>
    </w:rPr>
  </w:style>
  <w:style w:type="paragraph" w:styleId="a6">
    <w:name w:val="footer"/>
    <w:basedOn w:val="a"/>
    <w:link w:val="a7"/>
    <w:uiPriority w:val="99"/>
    <w:rsid w:val="00B71EBB"/>
    <w:pPr>
      <w:tabs>
        <w:tab w:val="center" w:pos="4153"/>
        <w:tab w:val="right" w:pos="8306"/>
      </w:tabs>
      <w:snapToGrid w:val="0"/>
      <w:jc w:val="left"/>
    </w:pPr>
    <w:rPr>
      <w:sz w:val="18"/>
      <w:szCs w:val="18"/>
    </w:rPr>
  </w:style>
  <w:style w:type="character" w:customStyle="1" w:styleId="a7">
    <w:name w:val="页脚 字符"/>
    <w:link w:val="a6"/>
    <w:uiPriority w:val="99"/>
    <w:locked/>
    <w:rsid w:val="00B71EBB"/>
    <w:rPr>
      <w:rFonts w:cs="Times New Roman"/>
      <w:sz w:val="18"/>
      <w:szCs w:val="18"/>
    </w:rPr>
  </w:style>
  <w:style w:type="paragraph" w:styleId="a8">
    <w:name w:val="Balloon Text"/>
    <w:basedOn w:val="a"/>
    <w:link w:val="a9"/>
    <w:uiPriority w:val="99"/>
    <w:semiHidden/>
    <w:rsid w:val="00225222"/>
    <w:rPr>
      <w:sz w:val="18"/>
      <w:szCs w:val="18"/>
    </w:rPr>
  </w:style>
  <w:style w:type="character" w:customStyle="1" w:styleId="a9">
    <w:name w:val="批注框文本 字符"/>
    <w:link w:val="a8"/>
    <w:uiPriority w:val="99"/>
    <w:semiHidden/>
    <w:locked/>
    <w:rsid w:val="00225222"/>
    <w:rPr>
      <w:rFonts w:cs="Times New Roman"/>
      <w:sz w:val="18"/>
      <w:szCs w:val="18"/>
    </w:rPr>
  </w:style>
  <w:style w:type="character" w:styleId="aa">
    <w:name w:val="page number"/>
    <w:uiPriority w:val="99"/>
    <w:rsid w:val="007F390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345</TotalTime>
  <Pages>3</Pages>
  <Words>109</Words>
  <Characters>626</Characters>
  <Application>Microsoft Office Word</Application>
  <DocSecurity>0</DocSecurity>
  <Lines>5</Lines>
  <Paragraphs>1</Paragraphs>
  <ScaleCrop>false</ScaleCrop>
  <Company/>
  <LinksUpToDate>false</LinksUpToDate>
  <CharactersWithSpaces>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xb21cn</dc:creator>
  <cp:keywords/>
  <dc:description/>
  <cp:lastModifiedBy>Administrator</cp:lastModifiedBy>
  <cp:revision>25</cp:revision>
  <cp:lastPrinted>2020-09-15T07:19:00Z</cp:lastPrinted>
  <dcterms:created xsi:type="dcterms:W3CDTF">2020-08-21T03:05:00Z</dcterms:created>
  <dcterms:modified xsi:type="dcterms:W3CDTF">2020-11-25T02:16:00Z</dcterms:modified>
</cp:coreProperties>
</file>